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335CF" w14:textId="1C346354" w:rsidR="001428B7" w:rsidRPr="0099191E" w:rsidRDefault="001428B7" w:rsidP="001428B7">
      <w:pPr>
        <w:pStyle w:val="Heading"/>
        <w:jc w:val="center"/>
        <w:rPr>
          <w:lang w:val="lt-LT"/>
        </w:rPr>
      </w:pPr>
      <w:r w:rsidRPr="0099191E">
        <w:rPr>
          <w:lang w:val="lt-LT"/>
        </w:rPr>
        <w:t>PIRKIMO SĄLYGŲ</w:t>
      </w:r>
      <w:r w:rsidR="008E367B">
        <w:rPr>
          <w:lang w:val="lt-LT"/>
        </w:rPr>
        <w:t xml:space="preserve">4 </w:t>
      </w:r>
      <w:r w:rsidRPr="0099191E">
        <w:rPr>
          <w:lang w:val="lt-LT"/>
        </w:rPr>
        <w:t xml:space="preserve"> PRIEDAS „</w:t>
      </w:r>
      <w:r>
        <w:rPr>
          <w:lang w:val="lt-LT"/>
        </w:rPr>
        <w:t>PAŠALINIMO PAGRINDAI</w:t>
      </w:r>
      <w:r w:rsidRPr="0099191E">
        <w:rPr>
          <w:lang w:val="lt-LT"/>
        </w:rPr>
        <w:t>“</w:t>
      </w:r>
    </w:p>
    <w:p w14:paraId="16C41F11" w14:textId="77777777" w:rsidR="001428B7" w:rsidRDefault="001428B7" w:rsidP="001428B7">
      <w:pPr>
        <w:pStyle w:val="BodyA"/>
        <w:jc w:val="right"/>
        <w:rPr>
          <w:rFonts w:ascii="Times New Roman" w:eastAsia="Times New Roman" w:hAnsi="Times New Roman" w:cs="Times New Roman"/>
          <w:sz w:val="24"/>
          <w:szCs w:val="24"/>
          <w:lang w:val="lt-LT"/>
        </w:rPr>
      </w:pPr>
    </w:p>
    <w:tbl>
      <w:tblPr>
        <w:tblW w:w="15120" w:type="dxa"/>
        <w:tblInd w:w="-275" w:type="dxa"/>
        <w:tblLayout w:type="fixed"/>
        <w:tblCellMar>
          <w:left w:w="10" w:type="dxa"/>
          <w:right w:w="10" w:type="dxa"/>
        </w:tblCellMar>
        <w:tblLook w:val="04A0" w:firstRow="1" w:lastRow="0" w:firstColumn="1" w:lastColumn="0" w:noHBand="0" w:noVBand="1"/>
      </w:tblPr>
      <w:tblGrid>
        <w:gridCol w:w="900"/>
        <w:gridCol w:w="4680"/>
        <w:gridCol w:w="5040"/>
        <w:gridCol w:w="4500"/>
      </w:tblGrid>
      <w:tr w:rsidR="008E367B" w:rsidRPr="003B335B" w14:paraId="4D6D8A30" w14:textId="77777777" w:rsidTr="00FA0EE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5095C9" w14:textId="77777777" w:rsidR="008E367B" w:rsidRPr="003B335B" w:rsidRDefault="008E367B" w:rsidP="00215CA9">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4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8F0135" w14:textId="77777777" w:rsidR="008E367B" w:rsidRPr="003B335B" w:rsidRDefault="008E367B" w:rsidP="00215CA9">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E2925" w14:textId="77777777" w:rsidR="008E367B" w:rsidRPr="003B335B" w:rsidRDefault="008E367B" w:rsidP="00215CA9">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D3094" w14:textId="77777777" w:rsidR="008E367B" w:rsidRPr="003B335B" w:rsidRDefault="008E367B" w:rsidP="00215CA9">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8E367B" w:rsidRPr="003B335B" w14:paraId="5F5105C0" w14:textId="77777777" w:rsidTr="00FA0EE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5B26E7" w14:textId="77777777" w:rsidR="008E367B" w:rsidRPr="003B335B" w:rsidRDefault="008E367B" w:rsidP="008E367B">
            <w:pPr>
              <w:pStyle w:val="NoSpacing"/>
              <w:numPr>
                <w:ilvl w:val="0"/>
                <w:numId w:val="3"/>
              </w:numPr>
              <w:rPr>
                <w:rFonts w:ascii="Times New Roman" w:hAnsi="Times New Roman" w:cs="Times New Roman"/>
                <w:sz w:val="22"/>
                <w:szCs w:val="22"/>
              </w:rPr>
            </w:pPr>
          </w:p>
        </w:tc>
        <w:tc>
          <w:tcPr>
            <w:tcW w:w="4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07976" w14:textId="77777777" w:rsidR="008E367B" w:rsidRPr="000F7174" w:rsidRDefault="008E367B" w:rsidP="00215CA9">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9705BFC" w14:textId="77777777" w:rsidR="008E367B" w:rsidRPr="003B335B" w:rsidRDefault="008E367B" w:rsidP="00215CA9">
            <w:pPr>
              <w:pStyle w:val="NoSpacing"/>
              <w:jc w:val="both"/>
              <w:rPr>
                <w:rFonts w:ascii="Times New Roman" w:hAnsi="Times New Roman" w:cs="Times New Roman"/>
                <w:sz w:val="22"/>
                <w:szCs w:val="22"/>
                <w:lang w:eastAsia="en-US"/>
              </w:rPr>
            </w:pPr>
          </w:p>
          <w:p w14:paraId="1685D4A0"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273ABE31"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39F1CE5"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5A242E6B"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15A5AC"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1996B"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1CE760DC"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737B9A3B"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67D8C01E"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 xml:space="preserve">8) kitos valstybės tiekėjo atliktą nusikaltimą, apibrėžtą Direktyvos 2014/24/ES 57 straipsnio 1 </w:t>
            </w:r>
            <w:r w:rsidRPr="003B335B">
              <w:rPr>
                <w:rFonts w:ascii="Times New Roman" w:hAnsi="Times New Roman" w:cs="Times New Roman"/>
                <w:bCs/>
                <w:sz w:val="22"/>
                <w:szCs w:val="22"/>
                <w:lang w:eastAsia="en-US"/>
              </w:rPr>
              <w:lastRenderedPageBreak/>
              <w:t>dalyje išvardytus Europos Sąjungos teisės aktus įgyvendinančiuose kitų valstybių teisės aktuose.</w:t>
            </w:r>
          </w:p>
          <w:p w14:paraId="014F3451" w14:textId="77777777" w:rsidR="008E367B" w:rsidRPr="003B335B" w:rsidRDefault="008E367B" w:rsidP="00215CA9">
            <w:pPr>
              <w:pStyle w:val="NoSpacing"/>
              <w:jc w:val="both"/>
              <w:rPr>
                <w:rFonts w:ascii="Times New Roman" w:hAnsi="Times New Roman" w:cs="Times New Roman"/>
                <w:b/>
                <w:bCs/>
                <w:sz w:val="22"/>
                <w:szCs w:val="22"/>
                <w:lang w:eastAsia="en-US"/>
              </w:rPr>
            </w:pPr>
          </w:p>
          <w:p w14:paraId="5696ACBD"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D6DBA08" w14:textId="77777777" w:rsidR="008E367B" w:rsidRPr="000F7174" w:rsidRDefault="008E367B" w:rsidP="00215CA9">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586B560" w14:textId="77777777" w:rsidR="008E367B" w:rsidRPr="003B335B" w:rsidRDefault="008E367B" w:rsidP="00215CA9">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E8F014" w14:textId="77777777" w:rsidR="008E367B" w:rsidRPr="003B335B" w:rsidRDefault="008E367B" w:rsidP="00215CA9">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4EFEB0" w14:textId="77777777" w:rsidR="008E367B" w:rsidRPr="003B335B" w:rsidRDefault="008E367B" w:rsidP="00215CA9">
            <w:pPr>
              <w:pStyle w:val="NoSpacing"/>
              <w:jc w:val="both"/>
              <w:rPr>
                <w:rFonts w:ascii="Times New Roman" w:hAnsi="Times New Roman" w:cs="Times New Roman"/>
                <w:bCs/>
                <w:sz w:val="22"/>
                <w:szCs w:val="22"/>
                <w:lang w:eastAsia="en-US"/>
              </w:rPr>
            </w:pPr>
          </w:p>
          <w:p w14:paraId="5B8D9475" w14:textId="77777777" w:rsidR="008E367B" w:rsidRPr="00CB216B" w:rsidRDefault="008E367B" w:rsidP="00215CA9">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1852358" w14:textId="77777777" w:rsidR="008E367B" w:rsidRPr="003B335B" w:rsidRDefault="008E367B" w:rsidP="00215CA9">
            <w:pPr>
              <w:pStyle w:val="NoSpacing"/>
              <w:jc w:val="both"/>
              <w:rPr>
                <w:rFonts w:ascii="Times New Roman" w:hAnsi="Times New Roman" w:cs="Times New Roman"/>
                <w:sz w:val="22"/>
                <w:szCs w:val="22"/>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9D4D0"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D561457" w14:textId="77777777" w:rsidR="008E367B" w:rsidRPr="003B335B" w:rsidRDefault="008E367B" w:rsidP="008E367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A573334" w14:textId="77777777" w:rsidR="008E367B" w:rsidRPr="003B335B" w:rsidRDefault="008E367B" w:rsidP="008E367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E545DC7" w14:textId="77777777" w:rsidR="008E367B" w:rsidRPr="003B335B" w:rsidRDefault="008E367B" w:rsidP="008E367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59EA04B" w14:textId="77777777" w:rsidR="008E367B" w:rsidRPr="003B335B" w:rsidRDefault="008E367B" w:rsidP="00215CA9">
            <w:pPr>
              <w:pStyle w:val="NoSpacing"/>
              <w:jc w:val="both"/>
              <w:rPr>
                <w:rFonts w:ascii="Times New Roman" w:hAnsi="Times New Roman" w:cs="Times New Roman"/>
                <w:sz w:val="22"/>
                <w:szCs w:val="22"/>
                <w:lang w:eastAsia="en-US"/>
              </w:rPr>
            </w:pPr>
          </w:p>
          <w:p w14:paraId="3178209C"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887BF76" w14:textId="77777777" w:rsidR="008E367B" w:rsidRPr="003B335B" w:rsidRDefault="008E367B" w:rsidP="008E367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3AC8F3F3" w14:textId="77777777" w:rsidR="008E367B" w:rsidRPr="003B335B" w:rsidRDefault="008E367B" w:rsidP="00215CA9">
            <w:pPr>
              <w:pStyle w:val="NoSpacing"/>
              <w:jc w:val="both"/>
              <w:rPr>
                <w:rFonts w:ascii="Times New Roman" w:hAnsi="Times New Roman" w:cs="Times New Roman"/>
                <w:b/>
                <w:bCs/>
                <w:sz w:val="22"/>
                <w:szCs w:val="22"/>
              </w:rPr>
            </w:pPr>
          </w:p>
          <w:p w14:paraId="4A438233" w14:textId="77777777" w:rsidR="008E367B" w:rsidRPr="003B335B" w:rsidRDefault="008E367B" w:rsidP="00215CA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E6BEF6" w14:textId="77777777" w:rsidR="008E367B" w:rsidRPr="003B335B" w:rsidRDefault="008E367B" w:rsidP="008E367B">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2138B471" w14:textId="77777777" w:rsidR="008E367B" w:rsidRPr="003B335B" w:rsidRDefault="008E367B" w:rsidP="008E367B">
            <w:pPr>
              <w:pStyle w:val="FootnoteText"/>
              <w:numPr>
                <w:ilvl w:val="0"/>
                <w:numId w:val="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6F1B0F" w14:textId="77777777" w:rsidR="008E367B" w:rsidRPr="003B335B" w:rsidRDefault="008E367B" w:rsidP="00215CA9">
            <w:pPr>
              <w:pStyle w:val="NoSpacing"/>
              <w:jc w:val="both"/>
              <w:rPr>
                <w:rFonts w:ascii="Times New Roman" w:hAnsi="Times New Roman" w:cs="Times New Roman"/>
                <w:sz w:val="22"/>
                <w:szCs w:val="22"/>
              </w:rPr>
            </w:pPr>
          </w:p>
          <w:p w14:paraId="1C6DD748" w14:textId="77777777" w:rsidR="008E367B" w:rsidRPr="003B335B" w:rsidRDefault="008E367B" w:rsidP="00215CA9">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lastRenderedPageBreak/>
              <w:t xml:space="preserve">Nurodyti dokumentai turi būti išduoti ne anksčiau kaip 180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CE8ADEA" w14:textId="77777777" w:rsidR="008E367B" w:rsidRPr="003B335B" w:rsidRDefault="008E367B" w:rsidP="00215CA9">
            <w:pPr>
              <w:pStyle w:val="NoSpacing"/>
              <w:jc w:val="both"/>
              <w:rPr>
                <w:rFonts w:ascii="Times New Roman" w:hAnsi="Times New Roman" w:cs="Times New Roman"/>
                <w:b/>
                <w:bCs/>
                <w:sz w:val="22"/>
                <w:szCs w:val="22"/>
              </w:rPr>
            </w:pPr>
          </w:p>
          <w:p w14:paraId="4564ABCB" w14:textId="77777777" w:rsidR="008E367B" w:rsidRPr="003B335B" w:rsidRDefault="008E367B" w:rsidP="00215CA9">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21F7705" w14:textId="77777777" w:rsidR="008E367B" w:rsidRPr="003B335B" w:rsidRDefault="008E367B" w:rsidP="00215CA9">
            <w:pPr>
              <w:pStyle w:val="NoSpacing"/>
              <w:jc w:val="both"/>
              <w:rPr>
                <w:rFonts w:ascii="Times New Roman" w:hAnsi="Times New Roman" w:cs="Times New Roman"/>
                <w:b/>
                <w:bCs/>
                <w:sz w:val="22"/>
                <w:szCs w:val="22"/>
              </w:rPr>
            </w:pP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5C059" w14:textId="77777777" w:rsidR="008E367B" w:rsidRPr="003B335B" w:rsidRDefault="008E367B" w:rsidP="00215CA9">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E367B" w:rsidRPr="003B335B" w14:paraId="0C126908" w14:textId="77777777" w:rsidTr="00FA0EE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67469" w14:textId="77777777" w:rsidR="008E367B" w:rsidRPr="003B335B" w:rsidRDefault="008E367B" w:rsidP="008E367B">
            <w:pPr>
              <w:pStyle w:val="NoSpacing"/>
              <w:numPr>
                <w:ilvl w:val="0"/>
                <w:numId w:val="3"/>
              </w:numPr>
              <w:rPr>
                <w:rFonts w:ascii="Times New Roman" w:hAnsi="Times New Roman" w:cs="Times New Roman"/>
                <w:sz w:val="22"/>
                <w:szCs w:val="22"/>
              </w:rPr>
            </w:pPr>
          </w:p>
        </w:tc>
        <w:tc>
          <w:tcPr>
            <w:tcW w:w="4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CBBEF" w14:textId="77777777" w:rsidR="008E367B" w:rsidRPr="00CA3FD2" w:rsidRDefault="008E367B" w:rsidP="00215CA9">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288286DC" w14:textId="77777777" w:rsidR="008E367B" w:rsidRPr="008054D0" w:rsidRDefault="008E367B" w:rsidP="00215CA9">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C60E4" w14:textId="77777777" w:rsidR="008E367B" w:rsidRPr="003B335B" w:rsidRDefault="008E367B" w:rsidP="00215CA9">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DE2CB" w14:textId="77777777" w:rsidR="008E367B" w:rsidRPr="003B335B" w:rsidRDefault="008E367B" w:rsidP="00215CA9">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8E367B" w:rsidRPr="003B335B" w14:paraId="30169C78" w14:textId="77777777" w:rsidTr="00FA0EE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3FEDF" w14:textId="77777777" w:rsidR="008E367B" w:rsidRPr="003B335B" w:rsidRDefault="008E367B" w:rsidP="008E367B">
            <w:pPr>
              <w:pStyle w:val="NoSpacing"/>
              <w:numPr>
                <w:ilvl w:val="0"/>
                <w:numId w:val="3"/>
              </w:numPr>
              <w:rPr>
                <w:rFonts w:ascii="Times New Roman" w:hAnsi="Times New Roman" w:cs="Times New Roman"/>
                <w:sz w:val="22"/>
                <w:szCs w:val="22"/>
              </w:rPr>
            </w:pPr>
            <w:bookmarkStart w:id="0" w:name="_Hlk90887843"/>
          </w:p>
        </w:tc>
        <w:tc>
          <w:tcPr>
            <w:tcW w:w="4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6575DE" w14:textId="77777777" w:rsidR="008E367B" w:rsidRPr="003B335B" w:rsidRDefault="008E367B" w:rsidP="00215CA9">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VPĮ 46 straipsnio 3 dalis (</w:t>
            </w:r>
            <w:r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5D67C314" w14:textId="77777777" w:rsidR="008E367B" w:rsidRPr="003B335B" w:rsidRDefault="008E367B" w:rsidP="00215CA9">
            <w:pPr>
              <w:pStyle w:val="NoSpacing"/>
              <w:jc w:val="both"/>
              <w:rPr>
                <w:rFonts w:ascii="Times New Roman" w:hAnsi="Times New Roman" w:cs="Times New Roman"/>
                <w:sz w:val="22"/>
                <w:szCs w:val="22"/>
                <w:lang w:eastAsia="en-US"/>
              </w:rPr>
            </w:pPr>
          </w:p>
          <w:p w14:paraId="70B3B2A6"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8D98916" w14:textId="77777777" w:rsidR="008E367B" w:rsidRPr="003B335B" w:rsidRDefault="008E367B" w:rsidP="00215CA9">
            <w:pPr>
              <w:pStyle w:val="NoSpacing"/>
              <w:jc w:val="both"/>
              <w:rPr>
                <w:rFonts w:ascii="Times New Roman" w:hAnsi="Times New Roman" w:cs="Times New Roman"/>
                <w:b/>
                <w:bCs/>
                <w:sz w:val="22"/>
                <w:szCs w:val="22"/>
                <w:lang w:eastAsia="en-US"/>
              </w:rPr>
            </w:pPr>
          </w:p>
          <w:p w14:paraId="0C6CD15C"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45A86B06"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91E8C49"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Pr>
                <w:rFonts w:ascii="Times New Roman" w:hAnsi="Times New Roman" w:cs="Times New Roman"/>
                <w:bCs/>
                <w:sz w:val="22"/>
                <w:szCs w:val="22"/>
                <w:lang w:eastAsia="en-US"/>
              </w:rPr>
              <w:t>VPĮ 46</w:t>
            </w:r>
            <w:r w:rsidRPr="003B335B">
              <w:rPr>
                <w:rFonts w:ascii="Times New Roman" w:hAnsi="Times New Roman" w:cs="Times New Roman"/>
                <w:bCs/>
                <w:sz w:val="22"/>
                <w:szCs w:val="22"/>
                <w:lang w:eastAsia="en-US"/>
              </w:rPr>
              <w:t xml:space="preserve"> straipsnio 3 dalies atveju – galutinis administracinis sprendimas, jeigu toks sprendimas priimamas pagal tiekėjo šalies teisės aktų reikalavimus.</w:t>
            </w:r>
          </w:p>
          <w:p w14:paraId="53F8B4D2" w14:textId="77777777" w:rsidR="008E367B" w:rsidRPr="003B335B" w:rsidRDefault="008E367B" w:rsidP="00215CA9">
            <w:pPr>
              <w:pStyle w:val="NoSpacing"/>
              <w:jc w:val="both"/>
              <w:rPr>
                <w:rFonts w:ascii="Times New Roman" w:hAnsi="Times New Roman" w:cs="Times New Roman"/>
                <w:b/>
                <w:bCs/>
                <w:sz w:val="22"/>
                <w:szCs w:val="22"/>
                <w:lang w:eastAsia="en-US"/>
              </w:rPr>
            </w:pPr>
          </w:p>
          <w:p w14:paraId="073DB023"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649AEC01"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265CD288" w14:textId="77777777" w:rsidR="008E367B" w:rsidRPr="003B335B" w:rsidRDefault="008E367B" w:rsidP="00215CA9">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52058206" w14:textId="77777777" w:rsidR="008E367B" w:rsidRPr="003B335B" w:rsidRDefault="008E367B" w:rsidP="00215CA9">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3859F91F" w14:textId="77777777" w:rsidR="008E367B" w:rsidRPr="003B335B" w:rsidRDefault="008E367B" w:rsidP="00215CA9">
            <w:pPr>
              <w:pStyle w:val="NoSpacing"/>
              <w:jc w:val="both"/>
              <w:rPr>
                <w:rFonts w:ascii="Times New Roman" w:hAnsi="Times New Roman" w:cs="Times New Roman"/>
                <w:b/>
                <w:bCs/>
                <w:sz w:val="22"/>
                <w:szCs w:val="22"/>
                <w:lang w:eastAsia="en-US"/>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B6E50A" w14:textId="77777777" w:rsidR="008E367B" w:rsidRPr="003B335B" w:rsidRDefault="008E367B" w:rsidP="00215CA9">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797D951C" w14:textId="77777777" w:rsidR="008E367B" w:rsidRPr="003B335B" w:rsidRDefault="008E367B" w:rsidP="00215CA9">
            <w:pPr>
              <w:pStyle w:val="NoSpacing"/>
              <w:jc w:val="both"/>
              <w:rPr>
                <w:rFonts w:ascii="Times New Roman" w:hAnsi="Times New Roman" w:cs="Times New Roman"/>
                <w:b/>
                <w:bCs/>
                <w:sz w:val="22"/>
                <w:szCs w:val="22"/>
              </w:rPr>
            </w:pPr>
          </w:p>
          <w:p w14:paraId="61CE4356" w14:textId="77777777" w:rsidR="008E367B" w:rsidRPr="003B335B" w:rsidRDefault="008E367B" w:rsidP="008E367B">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0FA374C" w14:textId="77777777" w:rsidR="008E367B" w:rsidRPr="003B335B" w:rsidRDefault="008E367B" w:rsidP="008E367B">
            <w:pPr>
              <w:pStyle w:val="NoSpacing"/>
              <w:numPr>
                <w:ilvl w:val="0"/>
                <w:numId w:val="2"/>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A283E84" w14:textId="77777777" w:rsidR="008E367B" w:rsidRPr="003B335B" w:rsidRDefault="008E367B" w:rsidP="00215CA9">
            <w:pPr>
              <w:pStyle w:val="NoSpacing"/>
              <w:jc w:val="both"/>
              <w:rPr>
                <w:rFonts w:ascii="Times New Roman" w:hAnsi="Times New Roman" w:cs="Times New Roman"/>
                <w:sz w:val="22"/>
                <w:szCs w:val="22"/>
              </w:rPr>
            </w:pPr>
          </w:p>
          <w:p w14:paraId="54F33AF9"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2A4750" w14:textId="77777777" w:rsidR="008E367B" w:rsidRPr="003B335B" w:rsidRDefault="008E367B" w:rsidP="008E367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AFE8E44" w14:textId="77777777" w:rsidR="008E367B" w:rsidRPr="003B335B" w:rsidRDefault="008E367B" w:rsidP="00215CA9">
            <w:pPr>
              <w:pStyle w:val="NoSpacing"/>
              <w:jc w:val="both"/>
              <w:rPr>
                <w:rFonts w:ascii="Times New Roman" w:eastAsia="Yu Mincho" w:hAnsi="Times New Roman" w:cs="Times New Roman"/>
                <w:sz w:val="22"/>
                <w:szCs w:val="22"/>
              </w:rPr>
            </w:pPr>
          </w:p>
          <w:p w14:paraId="12A4CE7A" w14:textId="77777777" w:rsidR="008E367B" w:rsidRPr="003B335B" w:rsidRDefault="008E367B" w:rsidP="00215CA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91D6E4" w14:textId="77777777" w:rsidR="008E367B" w:rsidRPr="003B335B" w:rsidRDefault="008E367B" w:rsidP="008E367B">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10EDC7FE" w14:textId="77777777" w:rsidR="008E367B" w:rsidRPr="003B335B" w:rsidRDefault="008E367B" w:rsidP="008E367B">
            <w:pPr>
              <w:pStyle w:val="FootnoteText"/>
              <w:numPr>
                <w:ilvl w:val="0"/>
                <w:numId w:val="6"/>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1E029D" w14:textId="77777777" w:rsidR="008E367B" w:rsidRPr="003B335B" w:rsidRDefault="008E367B" w:rsidP="00215CA9">
            <w:pPr>
              <w:pStyle w:val="NoSpacing"/>
              <w:jc w:val="both"/>
              <w:rPr>
                <w:rFonts w:ascii="Times New Roman" w:hAnsi="Times New Roman" w:cs="Times New Roman"/>
                <w:sz w:val="22"/>
                <w:szCs w:val="22"/>
              </w:rPr>
            </w:pPr>
          </w:p>
          <w:p w14:paraId="5357025F" w14:textId="77777777" w:rsidR="008E367B" w:rsidRPr="003B335B" w:rsidRDefault="008E367B" w:rsidP="00215CA9">
            <w:pPr>
              <w:pStyle w:val="NoSpacing"/>
              <w:jc w:val="both"/>
              <w:rPr>
                <w:rFonts w:ascii="Times New Roman" w:hAnsi="Times New Roman" w:cs="Times New Roman"/>
                <w:sz w:val="22"/>
                <w:szCs w:val="22"/>
              </w:rPr>
            </w:pPr>
          </w:p>
          <w:p w14:paraId="4C02DF56" w14:textId="77777777" w:rsidR="008E367B" w:rsidRPr="003B335B" w:rsidRDefault="008E367B" w:rsidP="00215CA9">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253EC481" w14:textId="77777777" w:rsidR="008E367B" w:rsidRPr="003B335B" w:rsidRDefault="008E367B" w:rsidP="00215CA9">
            <w:pPr>
              <w:pStyle w:val="NoSpacing"/>
              <w:jc w:val="both"/>
              <w:rPr>
                <w:rFonts w:ascii="Times New Roman" w:hAnsi="Times New Roman" w:cs="Times New Roman"/>
                <w:i/>
                <w:iCs/>
                <w:color w:val="7030A0"/>
                <w:sz w:val="22"/>
                <w:szCs w:val="22"/>
              </w:rPr>
            </w:pPr>
          </w:p>
          <w:p w14:paraId="74054FAB" w14:textId="77777777" w:rsidR="008E367B" w:rsidRPr="003B335B" w:rsidRDefault="008E367B" w:rsidP="00215CA9">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CE45EA" w14:textId="77777777" w:rsidR="008E367B" w:rsidRPr="003B335B" w:rsidRDefault="008E367B" w:rsidP="00215CA9">
            <w:pPr>
              <w:pStyle w:val="NoSpacing"/>
              <w:jc w:val="both"/>
              <w:rPr>
                <w:rFonts w:ascii="Times New Roman" w:hAnsi="Times New Roman" w:cs="Times New Roman"/>
                <w:b/>
                <w:bCs/>
                <w:sz w:val="22"/>
                <w:szCs w:val="22"/>
              </w:rPr>
            </w:pPr>
          </w:p>
          <w:p w14:paraId="265CDFFA" w14:textId="77777777" w:rsidR="008E367B" w:rsidRPr="003B335B" w:rsidRDefault="008E367B" w:rsidP="00215CA9">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409359D" w14:textId="77777777" w:rsidR="008E367B" w:rsidRPr="003B335B" w:rsidRDefault="008E367B" w:rsidP="00215CA9">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B335B">
                <w:rPr>
                  <w:rStyle w:val="Hyperlink"/>
                  <w:rFonts w:ascii="Times New Roman" w:hAnsi="Times New Roman" w:cs="Times New Roman"/>
                  <w:bCs/>
                  <w:sz w:val="22"/>
                  <w:szCs w:val="22"/>
                </w:rPr>
                <w:t>http://draudejai.sodra.lt/draudeju_viesi_duomenys/</w:t>
              </w:r>
            </w:hyperlink>
            <w:r w:rsidRPr="003B335B">
              <w:rPr>
                <w:rFonts w:ascii="Times New Roman" w:hAnsi="Times New Roman" w:cs="Times New Roman"/>
                <w:bCs/>
                <w:sz w:val="22"/>
                <w:szCs w:val="22"/>
              </w:rPr>
              <w:t>.</w:t>
            </w:r>
          </w:p>
          <w:p w14:paraId="005A9FEE" w14:textId="77777777" w:rsidR="008E367B" w:rsidRPr="003B335B" w:rsidRDefault="008E367B" w:rsidP="00215CA9">
            <w:pPr>
              <w:pStyle w:val="NoSpacing"/>
              <w:jc w:val="both"/>
              <w:rPr>
                <w:rFonts w:ascii="Times New Roman" w:hAnsi="Times New Roman" w:cs="Times New Roman"/>
                <w:b/>
                <w:bCs/>
                <w:sz w:val="22"/>
                <w:szCs w:val="22"/>
              </w:rPr>
            </w:pPr>
          </w:p>
          <w:p w14:paraId="2FB62369"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794497" w14:textId="77777777" w:rsidR="008E367B" w:rsidRPr="003B335B" w:rsidRDefault="008E367B" w:rsidP="00215CA9">
            <w:pPr>
              <w:pStyle w:val="NoSpacing"/>
              <w:jc w:val="both"/>
              <w:rPr>
                <w:rFonts w:ascii="Times New Roman" w:hAnsi="Times New Roman" w:cs="Times New Roman"/>
                <w:b/>
                <w:bCs/>
                <w:sz w:val="22"/>
                <w:szCs w:val="22"/>
              </w:rPr>
            </w:pPr>
          </w:p>
          <w:p w14:paraId="3C494E17"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459E4C" w14:textId="77777777" w:rsidR="008E367B" w:rsidRPr="003B335B" w:rsidRDefault="008E367B" w:rsidP="00215CA9">
            <w:pPr>
              <w:pStyle w:val="NoSpacing"/>
              <w:jc w:val="both"/>
              <w:rPr>
                <w:rFonts w:ascii="Times New Roman" w:hAnsi="Times New Roman" w:cs="Times New Roman"/>
                <w:b/>
                <w:bCs/>
                <w:sz w:val="22"/>
                <w:szCs w:val="22"/>
              </w:rPr>
            </w:pPr>
          </w:p>
          <w:p w14:paraId="00D6B091"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47404DD1" w14:textId="77777777" w:rsidR="008E367B" w:rsidRPr="003B335B" w:rsidRDefault="008E367B" w:rsidP="008E367B">
            <w:pPr>
              <w:pStyle w:val="NoSpacing"/>
              <w:numPr>
                <w:ilvl w:val="0"/>
                <w:numId w:val="2"/>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8F62C0A" w14:textId="77777777" w:rsidR="008E367B" w:rsidRPr="003B335B" w:rsidRDefault="008E367B" w:rsidP="00215CA9">
            <w:pPr>
              <w:pStyle w:val="NoSpacing"/>
              <w:jc w:val="both"/>
              <w:rPr>
                <w:rFonts w:ascii="Times New Roman" w:hAnsi="Times New Roman" w:cs="Times New Roman"/>
                <w:b/>
                <w:bCs/>
                <w:sz w:val="22"/>
                <w:szCs w:val="22"/>
              </w:rPr>
            </w:pPr>
          </w:p>
          <w:p w14:paraId="670423CB" w14:textId="77777777" w:rsidR="008E367B" w:rsidRPr="003B335B" w:rsidRDefault="008E367B" w:rsidP="00215CA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DE0A60" w14:textId="77777777" w:rsidR="008E367B" w:rsidRPr="003B335B" w:rsidRDefault="008E367B" w:rsidP="008E367B">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7540C05D" w14:textId="77777777" w:rsidR="008E367B" w:rsidRPr="003B335B" w:rsidRDefault="008E367B" w:rsidP="008E367B">
            <w:pPr>
              <w:pStyle w:val="FootnoteText"/>
              <w:numPr>
                <w:ilvl w:val="0"/>
                <w:numId w:val="5"/>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20B887" w14:textId="77777777" w:rsidR="008E367B" w:rsidRPr="003B335B" w:rsidRDefault="008E367B" w:rsidP="00215CA9">
            <w:pPr>
              <w:pStyle w:val="NoSpacing"/>
              <w:jc w:val="both"/>
              <w:rPr>
                <w:rFonts w:ascii="Times New Roman" w:hAnsi="Times New Roman" w:cs="Times New Roman"/>
                <w:b/>
                <w:bCs/>
                <w:sz w:val="22"/>
                <w:szCs w:val="22"/>
              </w:rPr>
            </w:pPr>
          </w:p>
          <w:p w14:paraId="1253FFEB" w14:textId="77777777" w:rsidR="008E367B" w:rsidRPr="003B335B" w:rsidRDefault="008E367B" w:rsidP="00215CA9">
            <w:pPr>
              <w:pStyle w:val="NoSpacing"/>
              <w:jc w:val="both"/>
              <w:rPr>
                <w:rFonts w:ascii="Times New Roman" w:hAnsi="Times New Roman" w:cs="Times New Roman"/>
                <w:b/>
                <w:bCs/>
                <w:sz w:val="22"/>
                <w:szCs w:val="22"/>
              </w:rPr>
            </w:pPr>
          </w:p>
          <w:p w14:paraId="3B8D8AED" w14:textId="77777777" w:rsidR="008E367B" w:rsidRPr="003B335B" w:rsidRDefault="008E367B" w:rsidP="00215CA9">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17748C" w14:textId="77777777" w:rsidR="008E367B" w:rsidRPr="003B335B" w:rsidRDefault="008E367B" w:rsidP="00215CA9">
            <w:pPr>
              <w:pStyle w:val="NoSpacing"/>
              <w:jc w:val="both"/>
              <w:rPr>
                <w:rFonts w:ascii="Times New Roman" w:hAnsi="Times New Roman" w:cs="Times New Roman"/>
                <w:b/>
                <w:bCs/>
                <w:sz w:val="22"/>
                <w:szCs w:val="22"/>
              </w:rPr>
            </w:pPr>
          </w:p>
          <w:p w14:paraId="5EDEFF84" w14:textId="77777777" w:rsidR="008E367B" w:rsidRPr="00F468CF"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D50EF"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kiekvienas tiekėjų grupės narys ir kiekvienas kitas ūkio subjektas, kurio pajėgumais remiasi tiekėjas.</w:t>
            </w:r>
          </w:p>
        </w:tc>
      </w:tr>
      <w:bookmarkEnd w:id="0"/>
      <w:tr w:rsidR="008E367B" w:rsidRPr="003B335B" w14:paraId="2D2F3919" w14:textId="77777777" w:rsidTr="00FA0EE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7D718C" w14:textId="77777777" w:rsidR="008E367B" w:rsidRPr="003B335B" w:rsidRDefault="008E367B" w:rsidP="008E367B">
            <w:pPr>
              <w:pStyle w:val="NoSpacing"/>
              <w:numPr>
                <w:ilvl w:val="0"/>
                <w:numId w:val="3"/>
              </w:numPr>
              <w:rPr>
                <w:rFonts w:ascii="Times New Roman" w:hAnsi="Times New Roman" w:cs="Times New Roman"/>
                <w:b/>
                <w:bCs/>
                <w:sz w:val="22"/>
                <w:szCs w:val="22"/>
              </w:rPr>
            </w:pPr>
          </w:p>
        </w:tc>
        <w:tc>
          <w:tcPr>
            <w:tcW w:w="46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9EC69" w14:textId="77777777" w:rsidR="008E367B" w:rsidRPr="003B335B" w:rsidRDefault="008E367B" w:rsidP="00215CA9">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Pr>
                <w:rFonts w:ascii="Times New Roman" w:eastAsia="Yu Mincho" w:hAnsi="Times New Roman" w:cs="Times New Roman"/>
                <w:sz w:val="22"/>
                <w:szCs w:val="22"/>
              </w:rPr>
              <w:t>):</w:t>
            </w:r>
          </w:p>
          <w:p w14:paraId="296F6F5B" w14:textId="77777777" w:rsidR="008E367B" w:rsidRPr="003B335B" w:rsidRDefault="008E367B" w:rsidP="00215CA9">
            <w:pPr>
              <w:pStyle w:val="NoSpacing"/>
              <w:jc w:val="both"/>
              <w:rPr>
                <w:rFonts w:ascii="Times New Roman" w:hAnsi="Times New Roman" w:cs="Times New Roman"/>
                <w:sz w:val="22"/>
                <w:szCs w:val="22"/>
              </w:rPr>
            </w:pPr>
          </w:p>
          <w:p w14:paraId="330FCF86"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0991CE1" w14:textId="77777777" w:rsidR="008E367B" w:rsidRPr="003B335B" w:rsidRDefault="008E367B" w:rsidP="00215CA9">
            <w:pPr>
              <w:pStyle w:val="NoSpacing"/>
              <w:jc w:val="both"/>
              <w:rPr>
                <w:rFonts w:ascii="Times New Roman" w:hAnsi="Times New Roman" w:cs="Times New Roman"/>
                <w:sz w:val="22"/>
                <w:szCs w:val="22"/>
              </w:rPr>
            </w:pPr>
          </w:p>
          <w:p w14:paraId="0CF58503" w14:textId="77777777" w:rsidR="008E367B" w:rsidRPr="003B335B" w:rsidRDefault="008E367B" w:rsidP="00215CA9">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Pr>
                <w:rFonts w:ascii="Times New Roman" w:eastAsia="Yu Mincho" w:hAnsi="Times New Roman" w:cs="Times New Roman"/>
                <w:sz w:val="22"/>
                <w:szCs w:val="22"/>
              </w:rPr>
              <w:t>):</w:t>
            </w:r>
          </w:p>
          <w:p w14:paraId="41FC6A14" w14:textId="77777777" w:rsidR="008E367B" w:rsidRPr="003B335B" w:rsidRDefault="008E367B" w:rsidP="00215CA9">
            <w:pPr>
              <w:pStyle w:val="NoSpacing"/>
              <w:jc w:val="both"/>
              <w:rPr>
                <w:rFonts w:ascii="Times New Roman" w:eastAsia="Yu Mincho" w:hAnsi="Times New Roman" w:cs="Times New Roman"/>
                <w:sz w:val="22"/>
                <w:szCs w:val="22"/>
              </w:rPr>
            </w:pPr>
          </w:p>
          <w:p w14:paraId="0B7E6A22" w14:textId="77777777" w:rsidR="008E367B" w:rsidRPr="003B335B" w:rsidRDefault="008E367B" w:rsidP="00215CA9">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0BBA4284"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03968338" w14:textId="77777777" w:rsidR="008E367B" w:rsidRPr="003B335B" w:rsidRDefault="008E367B" w:rsidP="00215CA9">
            <w:pPr>
              <w:pStyle w:val="NoSpacing"/>
              <w:jc w:val="both"/>
              <w:rPr>
                <w:rFonts w:ascii="Times New Roman" w:hAnsi="Times New Roman" w:cs="Times New Roman"/>
                <w:sz w:val="22"/>
                <w:szCs w:val="22"/>
              </w:rPr>
            </w:pPr>
          </w:p>
          <w:p w14:paraId="4034B6D6" w14:textId="77777777" w:rsidR="008E367B" w:rsidRPr="003B335B" w:rsidRDefault="008E367B" w:rsidP="00215CA9">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Pr>
                <w:rFonts w:ascii="Times New Roman" w:eastAsia="Yu Mincho" w:hAnsi="Times New Roman" w:cs="Times New Roman"/>
                <w:sz w:val="22"/>
                <w:szCs w:val="22"/>
              </w:rPr>
              <w:t>):</w:t>
            </w:r>
          </w:p>
          <w:p w14:paraId="41571220" w14:textId="77777777" w:rsidR="008E367B" w:rsidRPr="003B335B" w:rsidRDefault="008E367B" w:rsidP="00215CA9">
            <w:pPr>
              <w:pStyle w:val="NoSpacing"/>
              <w:jc w:val="both"/>
              <w:rPr>
                <w:rFonts w:ascii="Times New Roman" w:hAnsi="Times New Roman" w:cs="Times New Roman"/>
                <w:sz w:val="22"/>
                <w:szCs w:val="22"/>
              </w:rPr>
            </w:pPr>
          </w:p>
          <w:p w14:paraId="445F1C0F"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0FC43B67" w14:textId="77777777" w:rsidR="008E367B" w:rsidRPr="003B335B" w:rsidRDefault="008E367B" w:rsidP="00215CA9">
            <w:pPr>
              <w:pStyle w:val="NoSpacing"/>
              <w:jc w:val="both"/>
              <w:rPr>
                <w:rFonts w:ascii="Times New Roman" w:hAnsi="Times New Roman" w:cs="Times New Roman"/>
                <w:sz w:val="22"/>
                <w:szCs w:val="22"/>
              </w:rPr>
            </w:pPr>
          </w:p>
          <w:p w14:paraId="76278A9F" w14:textId="77777777" w:rsidR="008E367B" w:rsidRPr="003B335B" w:rsidRDefault="008E367B" w:rsidP="00215CA9">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Pr>
                <w:rFonts w:ascii="Times New Roman" w:eastAsia="Yu Mincho" w:hAnsi="Times New Roman" w:cs="Times New Roman"/>
                <w:sz w:val="22"/>
                <w:szCs w:val="22"/>
              </w:rPr>
              <w:t>):</w:t>
            </w:r>
          </w:p>
          <w:p w14:paraId="65FDFC68" w14:textId="77777777" w:rsidR="008E367B" w:rsidRPr="003B335B" w:rsidRDefault="008E367B" w:rsidP="00215CA9">
            <w:pPr>
              <w:pStyle w:val="NoSpacing"/>
              <w:jc w:val="both"/>
              <w:rPr>
                <w:rFonts w:ascii="Times New Roman" w:hAnsi="Times New Roman" w:cs="Times New Roman"/>
                <w:sz w:val="22"/>
                <w:szCs w:val="22"/>
              </w:rPr>
            </w:pPr>
          </w:p>
          <w:p w14:paraId="5BC90B5B"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AC57946" w14:textId="77777777" w:rsidR="008E367B" w:rsidRPr="003B335B" w:rsidRDefault="008E367B" w:rsidP="00215CA9">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CA5CC2" w14:textId="77777777" w:rsidR="008E367B" w:rsidRPr="003B335B" w:rsidRDefault="008E367B" w:rsidP="00215CA9">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255284A" w14:textId="77777777" w:rsidR="008E367B" w:rsidRPr="003B335B" w:rsidRDefault="008E367B" w:rsidP="00215CA9">
            <w:pPr>
              <w:pStyle w:val="NoSpacing"/>
              <w:jc w:val="both"/>
              <w:rPr>
                <w:rFonts w:ascii="Times New Roman" w:hAnsi="Times New Roman" w:cs="Times New Roman"/>
                <w:sz w:val="22"/>
                <w:szCs w:val="22"/>
              </w:rPr>
            </w:pPr>
          </w:p>
          <w:p w14:paraId="07F76000" w14:textId="77777777" w:rsidR="008E367B" w:rsidRPr="003B335B" w:rsidRDefault="008E367B" w:rsidP="00215CA9">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Pr>
                <w:rFonts w:ascii="Times New Roman" w:eastAsia="Arial" w:hAnsi="Times New Roman" w:cs="Times New Roman"/>
                <w:sz w:val="22"/>
                <w:szCs w:val="22"/>
              </w:rPr>
              <w:t>):</w:t>
            </w:r>
          </w:p>
          <w:p w14:paraId="382A8D8F" w14:textId="77777777" w:rsidR="008E367B" w:rsidRPr="003B335B" w:rsidRDefault="008E367B" w:rsidP="00215CA9">
            <w:pPr>
              <w:pStyle w:val="NoSpacing"/>
              <w:jc w:val="both"/>
              <w:rPr>
                <w:rFonts w:ascii="Times New Roman" w:eastAsia="Yu Mincho" w:hAnsi="Times New Roman" w:cs="Times New Roman"/>
                <w:sz w:val="22"/>
                <w:szCs w:val="22"/>
              </w:rPr>
            </w:pPr>
          </w:p>
          <w:p w14:paraId="53856B35"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406EBC4D" w14:textId="77777777" w:rsidR="008E367B" w:rsidRPr="003B335B" w:rsidRDefault="008E367B" w:rsidP="00215CA9">
            <w:pPr>
              <w:pStyle w:val="NoSpacing"/>
              <w:jc w:val="both"/>
              <w:rPr>
                <w:rFonts w:ascii="Times New Roman" w:hAnsi="Times New Roman" w:cs="Times New Roman"/>
                <w:sz w:val="22"/>
                <w:szCs w:val="22"/>
              </w:rPr>
            </w:pPr>
          </w:p>
          <w:p w14:paraId="733AACF6" w14:textId="77777777" w:rsidR="008E367B" w:rsidRPr="003B335B" w:rsidRDefault="008E367B" w:rsidP="00215CA9">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Pr>
                <w:rFonts w:ascii="Times New Roman" w:eastAsia="Arial" w:hAnsi="Times New Roman" w:cs="Times New Roman"/>
                <w:sz w:val="22"/>
                <w:szCs w:val="22"/>
              </w:rPr>
              <w:t>):</w:t>
            </w:r>
          </w:p>
          <w:p w14:paraId="2D0A5526" w14:textId="77777777" w:rsidR="008E367B" w:rsidRPr="003B335B" w:rsidRDefault="008E367B" w:rsidP="00215CA9">
            <w:pPr>
              <w:pStyle w:val="NoSpacing"/>
              <w:jc w:val="both"/>
              <w:rPr>
                <w:rFonts w:ascii="Times New Roman" w:eastAsia="Yu Mincho" w:hAnsi="Times New Roman" w:cs="Times New Roman"/>
                <w:sz w:val="22"/>
                <w:szCs w:val="22"/>
              </w:rPr>
            </w:pPr>
          </w:p>
          <w:p w14:paraId="00716F58" w14:textId="77777777" w:rsidR="008E367B" w:rsidRPr="003B335B" w:rsidRDefault="008E367B" w:rsidP="00215CA9">
            <w:r w:rsidRPr="003B335B">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AC942F6" w14:textId="77777777" w:rsidR="008E367B" w:rsidRPr="003B335B" w:rsidRDefault="008E367B" w:rsidP="00215CA9">
            <w:r w:rsidRPr="003B335B">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361A8F7E" w14:textId="77777777" w:rsidR="008E367B" w:rsidRPr="003B335B" w:rsidRDefault="008E367B" w:rsidP="00215CA9"/>
          <w:p w14:paraId="33FF95A0" w14:textId="77777777" w:rsidR="008E367B" w:rsidRPr="003B335B" w:rsidRDefault="008E367B" w:rsidP="00215CA9">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F1BE9CC" w14:textId="77777777" w:rsidR="008E367B" w:rsidRPr="003B335B" w:rsidRDefault="008E367B" w:rsidP="00215CA9">
            <w:pPr>
              <w:pStyle w:val="NoSpacing"/>
              <w:jc w:val="both"/>
              <w:rPr>
                <w:rFonts w:ascii="Times New Roman" w:eastAsia="Yu Mincho" w:hAnsi="Times New Roman" w:cs="Times New Roman"/>
                <w:sz w:val="22"/>
                <w:szCs w:val="22"/>
              </w:rPr>
            </w:pPr>
          </w:p>
          <w:p w14:paraId="1CE52CAD"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EF9C2D" w14:textId="77777777" w:rsidR="008E367B" w:rsidRPr="003B335B" w:rsidRDefault="008E367B" w:rsidP="00215CA9">
            <w:pPr>
              <w:pStyle w:val="NoSpacing"/>
              <w:jc w:val="both"/>
              <w:rPr>
                <w:rFonts w:ascii="Times New Roman" w:hAnsi="Times New Roman" w:cs="Times New Roman"/>
                <w:sz w:val="22"/>
                <w:szCs w:val="22"/>
              </w:rPr>
            </w:pPr>
          </w:p>
          <w:p w14:paraId="69472E15" w14:textId="77777777" w:rsidR="008E367B" w:rsidRPr="003B335B" w:rsidRDefault="008E367B" w:rsidP="00215CA9">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6ABFBD42" w14:textId="77777777" w:rsidR="008E367B" w:rsidRPr="003B335B" w:rsidRDefault="008E367B" w:rsidP="00215CA9">
            <w:pPr>
              <w:pStyle w:val="NoSpacing"/>
              <w:jc w:val="both"/>
              <w:rPr>
                <w:rFonts w:ascii="Times New Roman" w:eastAsia="Yu Mincho" w:hAnsi="Times New Roman" w:cs="Times New Roman"/>
                <w:sz w:val="22"/>
                <w:szCs w:val="22"/>
              </w:rPr>
            </w:pPr>
          </w:p>
          <w:p w14:paraId="58CC80D1" w14:textId="77777777" w:rsidR="008E367B" w:rsidRPr="003B335B" w:rsidRDefault="008E367B" w:rsidP="00215CA9">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876A4B9" w14:textId="77777777" w:rsidR="008E367B" w:rsidRPr="003B335B" w:rsidRDefault="008E367B" w:rsidP="00215CA9">
            <w:pPr>
              <w:pStyle w:val="NoSpacing"/>
              <w:jc w:val="both"/>
              <w:rPr>
                <w:rFonts w:ascii="Times New Roman" w:eastAsia="Yu Mincho" w:hAnsi="Times New Roman" w:cs="Times New Roman"/>
                <w:b/>
                <w:bCs/>
                <w:sz w:val="22"/>
                <w:szCs w:val="22"/>
              </w:rPr>
            </w:pPr>
          </w:p>
          <w:p w14:paraId="3A9A1C08" w14:textId="77777777" w:rsidR="008E367B" w:rsidRPr="003B335B" w:rsidRDefault="008E367B" w:rsidP="00215CA9">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Pr>
                <w:rFonts w:ascii="Times New Roman" w:eastAsia="Yu Mincho" w:hAnsi="Times New Roman" w:cs="Times New Roman"/>
                <w:sz w:val="22"/>
                <w:szCs w:val="22"/>
              </w:rPr>
              <w:t>):</w:t>
            </w:r>
          </w:p>
          <w:p w14:paraId="45323C0B" w14:textId="77777777" w:rsidR="008E367B" w:rsidRPr="003B335B" w:rsidRDefault="008E367B" w:rsidP="00215CA9">
            <w:pPr>
              <w:pStyle w:val="NoSpacing"/>
              <w:jc w:val="both"/>
              <w:rPr>
                <w:rFonts w:ascii="Times New Roman" w:eastAsia="Yu Mincho" w:hAnsi="Times New Roman" w:cs="Times New Roman"/>
                <w:sz w:val="22"/>
                <w:szCs w:val="22"/>
              </w:rPr>
            </w:pPr>
          </w:p>
          <w:p w14:paraId="3336435F" w14:textId="77777777" w:rsidR="008E367B" w:rsidRPr="003B335B" w:rsidRDefault="008E367B" w:rsidP="00215CA9">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43C35107" w14:textId="77777777" w:rsidR="008E367B" w:rsidRPr="003B335B" w:rsidRDefault="008E367B" w:rsidP="00215CA9">
            <w:pPr>
              <w:pStyle w:val="NoSpacing"/>
              <w:jc w:val="both"/>
              <w:rPr>
                <w:rFonts w:ascii="Times New Roman" w:hAnsi="Times New Roman" w:cs="Times New Roman"/>
                <w:color w:val="000000" w:themeColor="text1"/>
                <w:sz w:val="22"/>
                <w:szCs w:val="22"/>
              </w:rPr>
            </w:pPr>
          </w:p>
          <w:p w14:paraId="37085841" w14:textId="77777777" w:rsidR="008E367B" w:rsidRPr="00470A25" w:rsidRDefault="008E367B" w:rsidP="00215CA9">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562E7FDE" w14:textId="77777777" w:rsidR="008E367B" w:rsidRPr="00470A25" w:rsidRDefault="008E367B" w:rsidP="00215CA9">
            <w:pPr>
              <w:pStyle w:val="NoSpacing"/>
              <w:jc w:val="both"/>
              <w:rPr>
                <w:rFonts w:ascii="Times New Roman" w:hAnsi="Times New Roman" w:cs="Times New Roman"/>
                <w:i/>
                <w:iCs/>
                <w:sz w:val="22"/>
                <w:szCs w:val="22"/>
              </w:rPr>
            </w:pPr>
          </w:p>
          <w:p w14:paraId="50EC41B6" w14:textId="77777777" w:rsidR="008E367B" w:rsidRPr="003B335B" w:rsidRDefault="008E367B" w:rsidP="00215CA9">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12A1C9B2" w14:textId="77777777" w:rsidR="008E367B" w:rsidRPr="003B335B" w:rsidRDefault="008E367B" w:rsidP="00215CA9">
            <w:pPr>
              <w:pStyle w:val="NoSpacing"/>
              <w:jc w:val="both"/>
              <w:rPr>
                <w:rFonts w:ascii="Times New Roman" w:eastAsia="Yu Mincho" w:hAnsi="Times New Roman" w:cs="Times New Roman"/>
                <w:b/>
                <w:bCs/>
                <w:sz w:val="22"/>
                <w:szCs w:val="22"/>
              </w:rPr>
            </w:pPr>
          </w:p>
          <w:p w14:paraId="63C37EB0" w14:textId="77777777" w:rsidR="008E367B" w:rsidRPr="003B335B" w:rsidRDefault="008E367B" w:rsidP="00215CA9">
            <w:pPr>
              <w:pStyle w:val="NoSpacing"/>
              <w:jc w:val="both"/>
              <w:rPr>
                <w:rFonts w:ascii="Times New Roman" w:hAnsi="Times New Roman" w:cs="Times New Roman"/>
                <w:sz w:val="22"/>
                <w:szCs w:val="22"/>
              </w:rPr>
            </w:pP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01BA6" w14:textId="77777777" w:rsidR="008E367B" w:rsidRPr="003B335B" w:rsidRDefault="008E367B" w:rsidP="00215CA9">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t xml:space="preserve">Iš </w:t>
            </w:r>
            <w:r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799196DA" w14:textId="77777777" w:rsidR="008E367B" w:rsidRPr="003B335B" w:rsidRDefault="008E367B" w:rsidP="00215CA9">
            <w:pPr>
              <w:pStyle w:val="NoSpacing"/>
              <w:jc w:val="both"/>
              <w:rPr>
                <w:rFonts w:ascii="Times New Roman" w:hAnsi="Times New Roman" w:cs="Times New Roman"/>
                <w:sz w:val="22"/>
                <w:szCs w:val="22"/>
                <w:lang w:eastAsia="en-US"/>
              </w:rPr>
            </w:pPr>
          </w:p>
          <w:p w14:paraId="61552A72" w14:textId="77777777" w:rsidR="008E367B" w:rsidRPr="003B335B" w:rsidRDefault="008E367B" w:rsidP="00215CA9">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1B4A3DFE" w14:textId="77777777" w:rsidR="008E367B" w:rsidRPr="003B335B" w:rsidRDefault="008E367B" w:rsidP="00215CA9">
            <w:pPr>
              <w:pStyle w:val="NoSpacing"/>
              <w:jc w:val="both"/>
              <w:rPr>
                <w:rFonts w:ascii="Times New Roman" w:hAnsi="Times New Roman" w:cs="Times New Roman"/>
                <w:b/>
                <w:bCs/>
                <w:sz w:val="22"/>
                <w:szCs w:val="22"/>
              </w:rPr>
            </w:pPr>
          </w:p>
          <w:p w14:paraId="0A39064E" w14:textId="77777777" w:rsidR="008E367B" w:rsidRPr="004A3EE2" w:rsidRDefault="008E367B" w:rsidP="00215CA9">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Pr="004A3EE2">
              <w:rPr>
                <w:rStyle w:val="Hyperlink"/>
                <w:rFonts w:ascii="Times New Roman" w:hAnsi="Times New Roman" w:cs="Times New Roman"/>
                <w:sz w:val="22"/>
                <w:szCs w:val="22"/>
              </w:rPr>
              <w:t>https://vpt.lrv.lt/melaginga-informacija-pateikusiu-tiekeju-sarasas-3</w:t>
            </w:r>
          </w:p>
          <w:p w14:paraId="48B38752" w14:textId="77777777" w:rsidR="008E367B" w:rsidRPr="003B335B" w:rsidRDefault="008E367B" w:rsidP="00215CA9">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2A5B3C57" w14:textId="77777777" w:rsidR="008E367B" w:rsidRPr="003B335B" w:rsidRDefault="008E367B" w:rsidP="00215CA9">
            <w:pPr>
              <w:pStyle w:val="NoSpacing"/>
              <w:jc w:val="both"/>
              <w:rPr>
                <w:rFonts w:ascii="Times New Roman" w:hAnsi="Times New Roman" w:cs="Times New Roman"/>
                <w:bCs/>
                <w:iCs/>
                <w:sz w:val="22"/>
                <w:szCs w:val="22"/>
                <w:lang w:eastAsia="en-US"/>
              </w:rPr>
            </w:pPr>
          </w:p>
          <w:p w14:paraId="0926B07F" w14:textId="77777777" w:rsidR="008E367B" w:rsidRPr="003B335B" w:rsidRDefault="008E367B" w:rsidP="00215CA9">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2C4DB847" w14:textId="77777777" w:rsidR="008E367B" w:rsidRPr="003B335B" w:rsidRDefault="008E367B" w:rsidP="00215CA9">
            <w:pPr>
              <w:pStyle w:val="NoSpacing"/>
              <w:jc w:val="both"/>
              <w:rPr>
                <w:rFonts w:ascii="Times New Roman" w:hAnsi="Times New Roman" w:cs="Times New Roman"/>
                <w:sz w:val="22"/>
                <w:szCs w:val="22"/>
              </w:rPr>
            </w:pPr>
          </w:p>
          <w:p w14:paraId="3CA341DA" w14:textId="77777777" w:rsidR="008E367B" w:rsidRPr="003B335B" w:rsidRDefault="008E367B" w:rsidP="00215CA9">
            <w:pPr>
              <w:pStyle w:val="NoSpacing"/>
              <w:jc w:val="both"/>
              <w:rPr>
                <w:rStyle w:val="Hyperlink"/>
                <w:rFonts w:ascii="Times New Roman" w:hAnsi="Times New Roman" w:cs="Times New Roman"/>
                <w:sz w:val="22"/>
                <w:szCs w:val="22"/>
              </w:rPr>
            </w:pPr>
            <w:hyperlink r:id="rId8" w:history="1">
              <w:r>
                <w:rPr>
                  <w:rStyle w:val="Hyperlink"/>
                  <w:rFonts w:ascii="Times New Roman" w:hAnsi="Times New Roman" w:cs="Times New Roman"/>
                  <w:sz w:val="22"/>
                  <w:szCs w:val="22"/>
                </w:rPr>
                <w:t>https://vpt.lrv.lt/lt/nuorodos/kiti-duomenys/powerbi/nepatikimi-tiekejai-1</w:t>
              </w:r>
            </w:hyperlink>
          </w:p>
          <w:p w14:paraId="5E221BAA" w14:textId="77777777" w:rsidR="008E367B" w:rsidRPr="003B335B" w:rsidRDefault="008E367B" w:rsidP="00215CA9">
            <w:pPr>
              <w:pStyle w:val="NoSpacing"/>
              <w:jc w:val="both"/>
              <w:rPr>
                <w:rFonts w:ascii="Times New Roman" w:hAnsi="Times New Roman" w:cs="Times New Roman"/>
                <w:sz w:val="22"/>
                <w:szCs w:val="22"/>
              </w:rPr>
            </w:pPr>
          </w:p>
          <w:p w14:paraId="5D8C2FEF" w14:textId="77777777" w:rsidR="008E367B" w:rsidRPr="003B335B" w:rsidRDefault="008E367B" w:rsidP="00215CA9">
            <w:pPr>
              <w:pStyle w:val="NoSpacing"/>
              <w:jc w:val="both"/>
              <w:rPr>
                <w:rFonts w:ascii="Times New Roman" w:hAnsi="Times New Roman" w:cs="Times New Roman"/>
                <w:sz w:val="22"/>
                <w:szCs w:val="22"/>
              </w:rPr>
            </w:pPr>
            <w:hyperlink r:id="rId9"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6617C23B" w14:textId="77777777" w:rsidR="008E367B" w:rsidRPr="003B335B" w:rsidRDefault="008E367B" w:rsidP="00215CA9">
            <w:pPr>
              <w:pStyle w:val="NoSpacing"/>
              <w:jc w:val="both"/>
              <w:rPr>
                <w:rFonts w:ascii="Times New Roman" w:hAnsi="Times New Roman" w:cs="Times New Roman"/>
                <w:b/>
                <w:bCs/>
                <w:iCs/>
                <w:sz w:val="22"/>
                <w:szCs w:val="22"/>
                <w:lang w:eastAsia="en-US"/>
              </w:rPr>
            </w:pPr>
          </w:p>
          <w:p w14:paraId="38834C8B" w14:textId="77777777" w:rsidR="008E367B" w:rsidRPr="003B335B" w:rsidRDefault="008E367B" w:rsidP="00215CA9">
            <w:pPr>
              <w:pStyle w:val="NoSpacing"/>
              <w:jc w:val="both"/>
              <w:rPr>
                <w:rFonts w:ascii="Times New Roman" w:hAnsi="Times New Roman" w:cs="Times New Roman"/>
                <w:b/>
                <w:bCs/>
                <w:iCs/>
                <w:sz w:val="22"/>
                <w:szCs w:val="22"/>
                <w:lang w:eastAsia="en-US"/>
              </w:rPr>
            </w:pPr>
          </w:p>
          <w:p w14:paraId="201C34AF"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0" w:history="1">
              <w:r w:rsidRPr="003B335B">
                <w:rPr>
                  <w:rStyle w:val="Hyperlink"/>
                  <w:rFonts w:ascii="Times New Roman" w:hAnsi="Times New Roman" w:cs="Times New Roman"/>
                  <w:sz w:val="22"/>
                  <w:szCs w:val="22"/>
                </w:rPr>
                <w:t>https://www.registrucentras.lt/jar/p/index.php</w:t>
              </w:r>
            </w:hyperlink>
          </w:p>
          <w:p w14:paraId="751DDC49"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1598DE00" w14:textId="77777777" w:rsidR="008E367B" w:rsidRPr="003B335B" w:rsidRDefault="008E367B" w:rsidP="00215CA9">
            <w:pPr>
              <w:pStyle w:val="NoSpacing"/>
              <w:jc w:val="both"/>
              <w:rPr>
                <w:rFonts w:ascii="Times New Roman" w:hAnsi="Times New Roman" w:cs="Times New Roman"/>
                <w:sz w:val="22"/>
                <w:szCs w:val="22"/>
                <w:lang w:eastAsia="en-US"/>
              </w:rPr>
            </w:pPr>
            <w:hyperlink r:id="rId11" w:history="1">
              <w:r>
                <w:rPr>
                  <w:rStyle w:val="Hyperlink"/>
                  <w:rFonts w:ascii="Times New Roman" w:hAnsi="Times New Roman" w:cs="Times New Roman"/>
                  <w:sz w:val="22"/>
                  <w:szCs w:val="22"/>
                </w:rPr>
                <w:t>https://vpt.lrv.lt/lt/naujienos-3/finansiniu-ataskaitu-nepateikimas-gali-tapti-kliutimi-dalyvauti-viesuosiuose-pirkimuose/</w:t>
              </w:r>
            </w:hyperlink>
          </w:p>
          <w:p w14:paraId="248954AF" w14:textId="77777777" w:rsidR="008E367B" w:rsidRPr="003B335B" w:rsidRDefault="008E367B" w:rsidP="00215CA9">
            <w:pPr>
              <w:pStyle w:val="NoSpacing"/>
              <w:jc w:val="both"/>
              <w:rPr>
                <w:rFonts w:ascii="Times New Roman" w:hAnsi="Times New Roman" w:cs="Times New Roman"/>
                <w:b/>
                <w:bCs/>
                <w:iCs/>
                <w:sz w:val="22"/>
                <w:szCs w:val="22"/>
                <w:lang w:eastAsia="en-US"/>
              </w:rPr>
            </w:pPr>
          </w:p>
          <w:p w14:paraId="43827745" w14:textId="77777777" w:rsidR="008E367B" w:rsidRPr="003B335B" w:rsidRDefault="008E367B" w:rsidP="00215CA9">
            <w:pPr>
              <w:pStyle w:val="NoSpacing"/>
              <w:jc w:val="both"/>
              <w:rPr>
                <w:rFonts w:ascii="Times New Roman" w:hAnsi="Times New Roman" w:cs="Times New Roman"/>
                <w:b/>
                <w:bCs/>
                <w:iCs/>
                <w:sz w:val="22"/>
                <w:szCs w:val="22"/>
                <w:lang w:eastAsia="en-US"/>
              </w:rPr>
            </w:pPr>
          </w:p>
          <w:p w14:paraId="7F2666A8" w14:textId="77777777" w:rsidR="008E367B" w:rsidRPr="003B335B" w:rsidRDefault="008E367B" w:rsidP="00215CA9">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2">
              <w:r w:rsidRPr="003B335B">
                <w:rPr>
                  <w:rStyle w:val="Hyperlink"/>
                  <w:rFonts w:ascii="Times New Roman" w:hAnsi="Times New Roman" w:cs="Times New Roman"/>
                  <w:sz w:val="22"/>
                  <w:szCs w:val="22"/>
                </w:rPr>
                <w:t>https://www.vmi.lt/evmi/mokesciu-moketoju-informacija</w:t>
              </w:r>
            </w:hyperlink>
            <w:r w:rsidRPr="003B335B">
              <w:rPr>
                <w:rFonts w:ascii="Times New Roman" w:hAnsi="Times New Roman" w:cs="Times New Roman"/>
                <w:sz w:val="22"/>
                <w:szCs w:val="22"/>
              </w:rPr>
              <w:t xml:space="preserve"> skelbiamą informaciją.</w:t>
            </w:r>
          </w:p>
          <w:p w14:paraId="7F3D3E01" w14:textId="77777777" w:rsidR="008E367B" w:rsidRPr="003B335B" w:rsidRDefault="008E367B" w:rsidP="00215CA9">
            <w:pPr>
              <w:pStyle w:val="NoSpacing"/>
              <w:jc w:val="both"/>
              <w:rPr>
                <w:rFonts w:ascii="Times New Roman" w:hAnsi="Times New Roman" w:cs="Times New Roman"/>
                <w:sz w:val="22"/>
                <w:szCs w:val="22"/>
              </w:rPr>
            </w:pPr>
          </w:p>
          <w:p w14:paraId="6B8099AE" w14:textId="77777777" w:rsidR="008E367B" w:rsidRPr="003B335B" w:rsidRDefault="008E367B" w:rsidP="00215CA9">
            <w:pPr>
              <w:rPr>
                <w:b/>
                <w:bCs/>
              </w:rPr>
            </w:pPr>
            <w:r w:rsidRPr="003B335B">
              <w:rPr>
                <w:b/>
                <w:bCs/>
              </w:rPr>
              <w:t xml:space="preserve">Priimant sprendimus dėl tiekėjo pašalinimo iš pirkimo procedūros VPĮ 46 straipsnio 4 dalies 7 punkto c papunktyje punkte nurodytu pašalinimo pagrindu, be kita ko, atsižvelgiama į nacionalinėje duomenų bazėje adresu: </w:t>
            </w:r>
          </w:p>
          <w:p w14:paraId="3F94A903" w14:textId="77777777" w:rsidR="008E367B" w:rsidRPr="003B335B" w:rsidRDefault="008E367B" w:rsidP="00215CA9">
            <w:pPr>
              <w:pStyle w:val="NoSpacing"/>
              <w:jc w:val="both"/>
              <w:rPr>
                <w:rFonts w:ascii="Times New Roman" w:hAnsi="Times New Roman" w:cs="Times New Roman"/>
                <w:b/>
                <w:bCs/>
                <w:iCs/>
                <w:sz w:val="22"/>
                <w:szCs w:val="22"/>
                <w:lang w:eastAsia="en-US"/>
              </w:rPr>
            </w:pPr>
            <w:hyperlink r:id="rId13" w:history="1">
              <w:r w:rsidRPr="003B335B">
                <w:rPr>
                  <w:rStyle w:val="Hyperlink"/>
                  <w:rFonts w:ascii="Times New Roman" w:hAnsi="Times New Roman" w:cs="Times New Roman"/>
                  <w:sz w:val="22"/>
                  <w:szCs w:val="22"/>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4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4BB38" w14:textId="77777777" w:rsidR="008E367B" w:rsidRPr="003B335B" w:rsidRDefault="008E367B" w:rsidP="00215CA9">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t>Tiekėjas, kiekvienas tiekėjų grupės narys ir kiekvienas kitas ūkio subjektas, kurio pajėgumais remiasi tiekėjas.</w:t>
            </w:r>
          </w:p>
        </w:tc>
      </w:tr>
    </w:tbl>
    <w:p w14:paraId="262D2F9A" w14:textId="77777777" w:rsidR="001428B7" w:rsidRDefault="001428B7" w:rsidP="001428B7">
      <w:pPr>
        <w:pStyle w:val="BodyA"/>
        <w:jc w:val="right"/>
        <w:rPr>
          <w:rFonts w:ascii="Times New Roman" w:eastAsia="Times New Roman" w:hAnsi="Times New Roman" w:cs="Times New Roman"/>
          <w:sz w:val="24"/>
          <w:szCs w:val="24"/>
          <w:lang w:val="lt-LT"/>
        </w:rPr>
      </w:pPr>
    </w:p>
    <w:p w14:paraId="3BE9FA7C" w14:textId="77777777" w:rsidR="00FA0EEC" w:rsidRDefault="00FA0EEC" w:rsidP="001428B7">
      <w:pPr>
        <w:pStyle w:val="BodyA"/>
        <w:jc w:val="right"/>
        <w:rPr>
          <w:rFonts w:ascii="Times New Roman" w:eastAsia="Times New Roman" w:hAnsi="Times New Roman" w:cs="Times New Roman"/>
          <w:sz w:val="24"/>
          <w:szCs w:val="24"/>
          <w:lang w:val="lt-LT"/>
        </w:rPr>
      </w:pPr>
    </w:p>
    <w:p w14:paraId="6B3598AA" w14:textId="77777777" w:rsidR="00FA0EEC" w:rsidRDefault="00FA0EEC" w:rsidP="001428B7">
      <w:pPr>
        <w:pStyle w:val="BodyA"/>
        <w:jc w:val="right"/>
        <w:rPr>
          <w:rFonts w:ascii="Times New Roman" w:eastAsia="Times New Roman" w:hAnsi="Times New Roman" w:cs="Times New Roman"/>
          <w:sz w:val="24"/>
          <w:szCs w:val="24"/>
          <w:lang w:val="lt-LT"/>
        </w:rPr>
      </w:pPr>
    </w:p>
    <w:p w14:paraId="2E87DD0C" w14:textId="5288320B" w:rsidR="001428B7" w:rsidRDefault="001428B7" w:rsidP="001428B7">
      <w:pPr>
        <w:pStyle w:val="Heading"/>
        <w:jc w:val="center"/>
        <w:rPr>
          <w:lang w:val="lt-LT"/>
        </w:rPr>
      </w:pPr>
      <w:r w:rsidRPr="0099191E">
        <w:rPr>
          <w:lang w:val="lt-LT"/>
        </w:rPr>
        <w:t>PIRKIMO SĄLYGŲ</w:t>
      </w:r>
      <w:r w:rsidR="00FA0EEC">
        <w:rPr>
          <w:lang w:val="lt-LT"/>
        </w:rPr>
        <w:t xml:space="preserve"> 5</w:t>
      </w:r>
      <w:r w:rsidRPr="0099191E">
        <w:rPr>
          <w:lang w:val="lt-LT"/>
        </w:rPr>
        <w:t xml:space="preserve"> PRIEDAS „KVALIFIKACI</w:t>
      </w:r>
      <w:r>
        <w:rPr>
          <w:lang w:val="lt-LT"/>
        </w:rPr>
        <w:t xml:space="preserve">JOS </w:t>
      </w:r>
      <w:r w:rsidRPr="0099191E">
        <w:rPr>
          <w:lang w:val="lt-LT"/>
        </w:rPr>
        <w:t>REIKALAVIMAI</w:t>
      </w:r>
      <w:r>
        <w:rPr>
          <w:lang w:val="lt-LT"/>
        </w:rPr>
        <w:t xml:space="preserve"> TIEKĖJUI</w:t>
      </w:r>
      <w:r w:rsidRPr="0099191E">
        <w:rPr>
          <w:lang w:val="lt-LT"/>
        </w:rPr>
        <w:t>“</w:t>
      </w:r>
    </w:p>
    <w:p w14:paraId="2D37CE62" w14:textId="77777777" w:rsidR="001428B7" w:rsidRPr="000F5A4D" w:rsidRDefault="001428B7" w:rsidP="001428B7">
      <w:pPr>
        <w:pStyle w:val="Body2"/>
        <w:rPr>
          <w:lang w:val="lt-LT"/>
        </w:rPr>
      </w:pPr>
    </w:p>
    <w:tbl>
      <w:tblPr>
        <w:tblStyle w:val="TableGrid"/>
        <w:tblW w:w="15350" w:type="dxa"/>
        <w:tblInd w:w="-595" w:type="dxa"/>
        <w:tblLayout w:type="fixed"/>
        <w:tblLook w:val="04A0" w:firstRow="1" w:lastRow="0" w:firstColumn="1" w:lastColumn="0" w:noHBand="0" w:noVBand="1"/>
      </w:tblPr>
      <w:tblGrid>
        <w:gridCol w:w="555"/>
        <w:gridCol w:w="5255"/>
        <w:gridCol w:w="4950"/>
        <w:gridCol w:w="4590"/>
      </w:tblGrid>
      <w:tr w:rsidR="00FA0EEC" w:rsidRPr="0098584D" w14:paraId="392DE481" w14:textId="77777777" w:rsidTr="00FA0EEC">
        <w:tc>
          <w:tcPr>
            <w:tcW w:w="555" w:type="dxa"/>
          </w:tcPr>
          <w:p w14:paraId="50F541D8" w14:textId="77777777" w:rsidR="00FA0EEC" w:rsidRPr="0098584D" w:rsidRDefault="00FA0EEC"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5255" w:type="dxa"/>
            <w:vAlign w:val="center"/>
          </w:tcPr>
          <w:p w14:paraId="6BEBD6CE" w14:textId="77777777" w:rsidR="00FA0EEC" w:rsidRPr="0098584D" w:rsidRDefault="00FA0EEC"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p>
        </w:tc>
        <w:tc>
          <w:tcPr>
            <w:tcW w:w="4950" w:type="dxa"/>
            <w:vAlign w:val="center"/>
          </w:tcPr>
          <w:p w14:paraId="519C86C9" w14:textId="4DF4BD3E" w:rsidR="00FA0EEC" w:rsidRPr="0098584D" w:rsidRDefault="00FA0EEC" w:rsidP="00FC6E87">
            <w:pPr>
              <w:jc w:val="center"/>
              <w:rPr>
                <w:rFonts w:eastAsia="Times New Roman"/>
                <w:b/>
                <w:bCs/>
                <w:color w:val="404040" w:themeColor="text1" w:themeTint="BF"/>
              </w:rPr>
            </w:pPr>
            <w:r w:rsidRPr="0098584D">
              <w:rPr>
                <w:b/>
                <w:bCs/>
                <w:color w:val="404040" w:themeColor="text1" w:themeTint="BF"/>
              </w:rPr>
              <w:t>Atitik</w:t>
            </w:r>
            <w:r>
              <w:rPr>
                <w:b/>
                <w:bCs/>
                <w:color w:val="404040" w:themeColor="text1" w:themeTint="BF"/>
              </w:rPr>
              <w:t>t</w:t>
            </w:r>
            <w:r w:rsidRPr="0098584D">
              <w:rPr>
                <w:b/>
                <w:bCs/>
                <w:color w:val="404040" w:themeColor="text1" w:themeTint="BF"/>
              </w:rPr>
              <w:t>į pagrindžiantys dokumentai</w:t>
            </w:r>
          </w:p>
        </w:tc>
        <w:tc>
          <w:tcPr>
            <w:tcW w:w="4590" w:type="dxa"/>
            <w:vAlign w:val="center"/>
          </w:tcPr>
          <w:p w14:paraId="7CEBA0DC" w14:textId="77777777" w:rsidR="00FA0EEC" w:rsidRPr="0098584D" w:rsidRDefault="00FA0EEC" w:rsidP="00A9443F">
            <w:pPr>
              <w:jc w:val="center"/>
              <w:rPr>
                <w:b/>
                <w:bCs/>
                <w:color w:val="404040" w:themeColor="text1" w:themeTint="BF"/>
              </w:rPr>
            </w:pPr>
            <w:r w:rsidRPr="0098584D">
              <w:rPr>
                <w:b/>
                <w:bCs/>
                <w:color w:val="404040" w:themeColor="text1" w:themeTint="BF"/>
              </w:rPr>
              <w:t>Subjektas, kuris turi atitikti reikalavimą</w:t>
            </w:r>
          </w:p>
        </w:tc>
      </w:tr>
      <w:tr w:rsidR="00FA0EEC" w:rsidRPr="00A7676D" w14:paraId="1B0C4840" w14:textId="77777777" w:rsidTr="00FA0EEC">
        <w:tc>
          <w:tcPr>
            <w:tcW w:w="555" w:type="dxa"/>
          </w:tcPr>
          <w:p w14:paraId="1B9CE1FC" w14:textId="77777777" w:rsidR="00FA0EEC" w:rsidRDefault="00FA0EEC">
            <w:r>
              <w:t>1.</w:t>
            </w:r>
          </w:p>
        </w:tc>
        <w:tc>
          <w:tcPr>
            <w:tcW w:w="5255" w:type="dxa"/>
          </w:tcPr>
          <w:p w14:paraId="2571FAB5" w14:textId="641B4A16" w:rsidR="000A2E29" w:rsidRDefault="00FA0EEC">
            <w:r>
              <w:t>Tiekėjas per paskutinius 3 (trejus) metus iki pasiūlymų pateikimo termino pabaigos arba per laiką nuo tiekėjo įregistravimo dienos (jeigu tiekėjas vykdė veiklą mažiau nei 3 (trejus) metus) pagal vieną ar daugiau sutarčių yra įdiegęs programinės įrangos ar programinės įrangos atnaujinimą,</w:t>
            </w:r>
            <w:r w:rsidR="005079FF">
              <w:t xml:space="preserve"> kurių bendra vertė yra ne</w:t>
            </w:r>
            <w:r>
              <w:t xml:space="preserve"> </w:t>
            </w:r>
            <w:r w:rsidR="00A9095F">
              <w:t>mažesnė kaip</w:t>
            </w:r>
            <w:r>
              <w:t xml:space="preserve"> 217</w:t>
            </w:r>
            <w:r w:rsidR="00F85D67">
              <w:t xml:space="preserve"> </w:t>
            </w:r>
            <w:r>
              <w:t>000,00 (du šimt</w:t>
            </w:r>
            <w:r w:rsidR="000A2E29">
              <w:t>us</w:t>
            </w:r>
            <w:r>
              <w:t xml:space="preserve"> septyniolika tūkstančių) Eur be PVM.</w:t>
            </w:r>
          </w:p>
          <w:p w14:paraId="74E5CEFB" w14:textId="77777777" w:rsidR="000A2E29" w:rsidRDefault="000A2E29"/>
          <w:p w14:paraId="21E17F44" w14:textId="77777777" w:rsidR="000A2E29" w:rsidRDefault="00FA0EEC">
            <w:r>
              <w:t>Tiekėjas patirtį gali įrodyti tiek baigtomis sutartimis, tiek nebaigtų vykdyti sutarčių jau įvykdytomis dalimis. Jei teikiama informacija apie vykdomas sutartis, laikoma, kad tiekėjo patirtis atitinka keliamą reikalavimą, jei vykdomose sutartyse įdiegtos programinės įrangos ar programinės įrangos atnaujinimo vertė yra ne mažesnė kaip 217 000,00 Eur (du šimtai septyniolika tūkstančių) be PVM.</w:t>
            </w:r>
          </w:p>
          <w:p w14:paraId="6C964CD2" w14:textId="417015F3" w:rsidR="00FA0EEC" w:rsidRPr="00754ABE" w:rsidRDefault="00FA0EEC" w:rsidP="00754ABE">
            <w:pPr>
              <w:pStyle w:val="ListParagraph"/>
              <w:tabs>
                <w:tab w:val="left" w:pos="396"/>
              </w:tabs>
              <w:ind w:left="0"/>
              <w:rPr>
                <w:i/>
                <w:iCs/>
              </w:rPr>
            </w:pPr>
          </w:p>
        </w:tc>
        <w:tc>
          <w:tcPr>
            <w:tcW w:w="4950" w:type="dxa"/>
          </w:tcPr>
          <w:p w14:paraId="1819BEBD" w14:textId="77777777" w:rsidR="00940753" w:rsidRDefault="00FA0EEC" w:rsidP="002D7885">
            <w:r>
              <w:t xml:space="preserve">Pateikiama: </w:t>
            </w:r>
          </w:p>
          <w:p w14:paraId="42E5C385" w14:textId="77777777" w:rsidR="00940753" w:rsidRDefault="00940753" w:rsidP="002D7885"/>
          <w:p w14:paraId="5C279E8C" w14:textId="4A88F194" w:rsidR="002D7885" w:rsidRDefault="00940753" w:rsidP="00940753">
            <w:r>
              <w:t xml:space="preserve">1. </w:t>
            </w:r>
            <w:r w:rsidR="00124C9A">
              <w:t>P</w:t>
            </w:r>
            <w:r w:rsidR="00FA0EEC">
              <w:t>er pastaruosius 3 (trejus) metus</w:t>
            </w:r>
            <w:r w:rsidR="00097075">
              <w:t xml:space="preserve"> iki pasiūlymų pateikimo termino pabaigos arba per laiką nuo tiekėjo įregistravimo dienos (jeigu tiekėjas vykdė veiklą mažiau nei 3 (trejus) metus)</w:t>
            </w:r>
            <w:r w:rsidR="00FA0EEC">
              <w:t xml:space="preserve"> </w:t>
            </w:r>
            <w:r w:rsidR="00440812">
              <w:t>įdiegtos</w:t>
            </w:r>
            <w:r w:rsidR="00C254C4">
              <w:t xml:space="preserve"> </w:t>
            </w:r>
            <w:r w:rsidR="00440812">
              <w:t>programinės įrangos</w:t>
            </w:r>
            <w:r w:rsidR="00657CBA">
              <w:t xml:space="preserve"> ar programinės įrangos atnaujinimų</w:t>
            </w:r>
            <w:r w:rsidR="00FA0EEC">
              <w:t xml:space="preserve"> sąrašas</w:t>
            </w:r>
            <w:r w:rsidR="002A6EC6">
              <w:t xml:space="preserve"> (pildomas pagal </w:t>
            </w:r>
            <w:r w:rsidR="002A6EC6" w:rsidRPr="00A0088F">
              <w:t xml:space="preserve">Specialiųjų pirkimo sąlygų </w:t>
            </w:r>
            <w:r w:rsidR="002A6EC6">
              <w:t>11</w:t>
            </w:r>
            <w:r w:rsidR="002A6EC6" w:rsidRPr="00A0088F">
              <w:t xml:space="preserve"> priede pateiktą</w:t>
            </w:r>
            <w:r w:rsidR="002A6EC6">
              <w:t xml:space="preserve"> formą</w:t>
            </w:r>
            <w:r w:rsidR="00000DED">
              <w:t>)</w:t>
            </w:r>
            <w:r w:rsidR="00FA0EEC">
              <w:t xml:space="preserve">, kuriame nurodytos </w:t>
            </w:r>
            <w:r w:rsidR="009F65E0">
              <w:t>įdiegtos/atnaujintos programinė</w:t>
            </w:r>
            <w:r w:rsidR="00FA0EEC">
              <w:t>s</w:t>
            </w:r>
            <w:r w:rsidR="009F65E0">
              <w:t xml:space="preserve"> įrangos</w:t>
            </w:r>
            <w:r w:rsidR="00FA0EEC">
              <w:t xml:space="preserve"> </w:t>
            </w:r>
            <w:r w:rsidR="009F65E0">
              <w:t>vertė</w:t>
            </w:r>
            <w:r w:rsidR="00FA0EEC">
              <w:t>, datos ir prekių gavėjai (tiek viešieji, tiek privatieji).</w:t>
            </w:r>
            <w:r w:rsidR="00FA0EEC">
              <w:br/>
            </w:r>
            <w:r w:rsidR="00FA0EEC">
              <w:br/>
            </w:r>
            <w:r>
              <w:t xml:space="preserve">2. </w:t>
            </w:r>
            <w:r w:rsidR="00FA0EEC">
              <w:t>Kartu pateikiamos</w:t>
            </w:r>
            <w:r w:rsidR="002D7885">
              <w:t xml:space="preserve"> sąraše nurodytų</w:t>
            </w:r>
            <w:r w:rsidR="00FA0EEC">
              <w:t xml:space="preserve"> užsakovų pažymos</w:t>
            </w:r>
            <w:r w:rsidR="002D7885">
              <w:t xml:space="preserve"> </w:t>
            </w:r>
            <w:r>
              <w:t>(patvirtintos užsakovo arba jo įgalioto asmens parašu),</w:t>
            </w:r>
            <w:r w:rsidR="00FA0EEC">
              <w:t xml:space="preserve"> </w:t>
            </w:r>
            <w:r w:rsidR="00153A62">
              <w:t>patvirtinančios</w:t>
            </w:r>
            <w:r w:rsidR="00FA0EEC">
              <w:t>,</w:t>
            </w:r>
            <w:r w:rsidR="00153A62">
              <w:t xml:space="preserve"> kad</w:t>
            </w:r>
            <w:r w:rsidR="00FA0EEC">
              <w:t xml:space="preserve"> </w:t>
            </w:r>
            <w:r w:rsidR="00D63B6F">
              <w:t>programinė</w:t>
            </w:r>
            <w:r w:rsidR="00A4440C">
              <w:t xml:space="preserve"> įranga ar programinės įrangos atnaujinimai buvo įdiegti </w:t>
            </w:r>
            <w:r w:rsidR="00FA0EEC">
              <w:t>tinkamai</w:t>
            </w:r>
            <w:r w:rsidR="00A4440C">
              <w:t>.</w:t>
            </w:r>
            <w:r>
              <w:t xml:space="preserve"> </w:t>
            </w:r>
            <w:r w:rsidR="002D7885">
              <w:t>Pateikiamose pažymose turi būti nurodyt</w:t>
            </w:r>
            <w:r w:rsidR="000305EC">
              <w:t>a įdiegta/atnaujinta programinė įranga</w:t>
            </w:r>
            <w:r w:rsidR="002D7885">
              <w:t xml:space="preserve">, </w:t>
            </w:r>
            <w:r w:rsidR="00FC3543">
              <w:t xml:space="preserve">programinės </w:t>
            </w:r>
            <w:r w:rsidR="00CE166A">
              <w:t>įrangos</w:t>
            </w:r>
            <w:r w:rsidR="002D7885">
              <w:t xml:space="preserve"> vertė, faktinė</w:t>
            </w:r>
            <w:r w:rsidR="00FC3543">
              <w:t xml:space="preserve"> programinės</w:t>
            </w:r>
            <w:r w:rsidR="002D7885">
              <w:t xml:space="preserve"> </w:t>
            </w:r>
            <w:r w:rsidR="00CE166A">
              <w:t xml:space="preserve">įrangos įdiegimo/atnaujinimo </w:t>
            </w:r>
            <w:r w:rsidR="00FC3543">
              <w:t xml:space="preserve">data, </w:t>
            </w:r>
            <w:r w:rsidR="002D7885" w:rsidRPr="001B7B58">
              <w:t xml:space="preserve">gavėjai bei ar </w:t>
            </w:r>
            <w:r w:rsidR="003C344F">
              <w:t>programinė įranga įdiegta/atnaujinta</w:t>
            </w:r>
            <w:r w:rsidR="002D7885" w:rsidRPr="001B7B58">
              <w:t xml:space="preserve"> tinkamai</w:t>
            </w:r>
            <w:r w:rsidR="002D7885">
              <w:t>).</w:t>
            </w:r>
          </w:p>
          <w:p w14:paraId="5B7E743C" w14:textId="77777777" w:rsidR="00417461" w:rsidRDefault="00417461" w:rsidP="00940753"/>
          <w:p w14:paraId="76FA38E6" w14:textId="13970CBF" w:rsidR="002D7885" w:rsidRDefault="002D7885" w:rsidP="002D7885">
            <w:r w:rsidRPr="00CA7BF4">
              <w:t xml:space="preserve">Abiejų šalių pasirašyti priėmimo-perdavimo aktai ar kiti lygiaverčiai dokumentai yra tinkami tik tuo atveju, jei juose yra pateikta informacija apie tai, kad </w:t>
            </w:r>
            <w:r w:rsidR="003C344F">
              <w:t>programinė įranga įdiegta/atnaujinta</w:t>
            </w:r>
            <w:r w:rsidR="003C344F" w:rsidRPr="001B7B58">
              <w:t xml:space="preserve"> </w:t>
            </w:r>
            <w:r w:rsidRPr="00CA7BF4">
              <w:t>tinkamai arba užsakovas</w:t>
            </w:r>
            <w:r w:rsidR="007C64C1">
              <w:t xml:space="preserve"> dėl</w:t>
            </w:r>
            <w:r w:rsidRPr="00CA7BF4">
              <w:t xml:space="preserve"> </w:t>
            </w:r>
            <w:r w:rsidR="007C64C1">
              <w:t>įdiegtos/atnaujintos programinės įrangos</w:t>
            </w:r>
            <w:r w:rsidR="007C64C1" w:rsidRPr="001B7B58">
              <w:t xml:space="preserve"> </w:t>
            </w:r>
            <w:r w:rsidRPr="00CA7BF4">
              <w:t>pretenzijų neturi</w:t>
            </w:r>
            <w:r>
              <w:t>,</w:t>
            </w:r>
            <w:r w:rsidRPr="00CA7BF4">
              <w:t xml:space="preserve"> ar kita informacija</w:t>
            </w:r>
            <w:r>
              <w:t>,</w:t>
            </w:r>
            <w:r w:rsidRPr="00CA7BF4">
              <w:t xml:space="preserve"> leidžianti įsitikinti, jog </w:t>
            </w:r>
            <w:r w:rsidR="007C64C1">
              <w:t>prekės įdiegtos</w:t>
            </w:r>
            <w:r w:rsidRPr="00CA7BF4">
              <w:t xml:space="preserve"> tinkamai</w:t>
            </w:r>
            <w:r>
              <w:t>.</w:t>
            </w:r>
          </w:p>
          <w:p w14:paraId="5D0E110B" w14:textId="0D934627" w:rsidR="002D7885" w:rsidRDefault="002D7885">
            <w:r>
              <w:br/>
              <w:t>Perkančioji organizacija norėdama įsitikinti arba siekdama patikslinti pateiktą informaciją, pasilieka teisę atskiru prašymu paprašyti pateikti vykdytų sutarčių kopijas arba išrašus, sutarčių bei pirkimo objektą apibūdinančius dokumentus.</w:t>
            </w:r>
          </w:p>
        </w:tc>
        <w:tc>
          <w:tcPr>
            <w:tcW w:w="4590" w:type="dxa"/>
          </w:tcPr>
          <w:p w14:paraId="10DC04C9" w14:textId="77777777" w:rsidR="00FA0EEC" w:rsidRDefault="00FA0EEC">
            <w:r>
              <w:t xml:space="preserve">Tiekėjas arba bent vienas tiekėjų grupės narys, jeigu pasiūlymą teikia ūkio subjektų grupė, arba ūkio subjektas, kurio pajėgumais remiasi tiekėjas, pagal jų prisiimamus įsipareigojimus pirkimo sutarčiai vykdyti.  </w:t>
            </w:r>
          </w:p>
          <w:p w14:paraId="31A1F977" w14:textId="4570BBA8" w:rsidR="00FA0EEC" w:rsidRDefault="00FA0EEC">
            <w:r>
              <w:t xml:space="preserve">    </w:t>
            </w:r>
          </w:p>
          <w:p w14:paraId="55AF698A" w14:textId="77777777" w:rsidR="00FA0EEC" w:rsidRDefault="00FA0EEC">
            <w:r>
              <w:t xml:space="preserve">Tiekėjas gali remtis kitų ūkio subjektų pajėgumais tik tuo atveju, jeigu tie subjektai patys vykdys tą pirkimo sutarties dalį, kuriai reikia jų turimų pajėgumų. </w:t>
            </w:r>
          </w:p>
          <w:p w14:paraId="7C2B8C34" w14:textId="77777777" w:rsidR="00FA0EEC" w:rsidRDefault="00FA0EEC"/>
          <w:p w14:paraId="7FB0BD77" w14:textId="2DEC1A08" w:rsidR="00FA0EEC" w:rsidRDefault="00FA0EEC">
            <w:r>
              <w:t xml:space="preserve">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 </w:t>
            </w:r>
          </w:p>
        </w:tc>
      </w:tr>
    </w:tbl>
    <w:p w14:paraId="201B92D3" w14:textId="77777777" w:rsidR="009D7DD9" w:rsidRDefault="009D7DD9" w:rsidP="00B12809">
      <w:pPr>
        <w:jc w:val="center"/>
        <w:rPr>
          <w:rFonts w:eastAsia="Times New Roman"/>
          <w:b/>
          <w:bCs/>
        </w:rPr>
      </w:pPr>
    </w:p>
    <w:p w14:paraId="1D55F4C9" w14:textId="37890F45" w:rsidR="00500A55" w:rsidRDefault="00500A55" w:rsidP="00B12809">
      <w:pPr>
        <w:jc w:val="center"/>
        <w:rPr>
          <w:rFonts w:eastAsia="Times New Roman"/>
          <w:b/>
          <w:bCs/>
        </w:rPr>
      </w:pPr>
      <w:r>
        <w:rPr>
          <w:rFonts w:eastAsia="Times New Roman"/>
          <w:b/>
          <w:bCs/>
        </w:rPr>
        <w:t>PIRKIMO SĄLYGŲ 6 PRIEDAS „</w:t>
      </w:r>
      <w:r w:rsidR="00CB08B1" w:rsidRPr="00071F96">
        <w:rPr>
          <w:rFonts w:eastAsia="Times New Roman"/>
          <w:b/>
          <w:bCs/>
        </w:rPr>
        <w:t>REIKALAVIMAI, SUSIJĘ SU NACIONALINIU SAUGUMU PAGAL VPĮ 37 STR. 9 D. 1 P</w:t>
      </w:r>
      <w:r w:rsidR="00743AA7">
        <w:rPr>
          <w:rFonts w:eastAsia="Times New Roman"/>
          <w:b/>
          <w:bCs/>
        </w:rPr>
        <w:t>.</w:t>
      </w:r>
      <w:r w:rsidR="00CB08B1">
        <w:rPr>
          <w:rFonts w:eastAsia="Times New Roman"/>
          <w:b/>
          <w:bCs/>
        </w:rPr>
        <w:t xml:space="preserve"> IR 2 P</w:t>
      </w:r>
      <w:r w:rsidR="00743AA7">
        <w:rPr>
          <w:rFonts w:eastAsia="Times New Roman"/>
          <w:b/>
          <w:bCs/>
        </w:rPr>
        <w:t>.</w:t>
      </w:r>
      <w:r w:rsidR="00CB0701">
        <w:rPr>
          <w:rFonts w:eastAsia="Times New Roman"/>
          <w:b/>
          <w:bCs/>
        </w:rPr>
        <w:t xml:space="preserve"> BEI VPĮ 47 str. 9 </w:t>
      </w:r>
      <w:r w:rsidR="00743AA7">
        <w:rPr>
          <w:rFonts w:eastAsia="Times New Roman"/>
          <w:b/>
          <w:bCs/>
        </w:rPr>
        <w:t>D</w:t>
      </w:r>
      <w:r w:rsidR="00CB08B1" w:rsidRPr="00071F96">
        <w:rPr>
          <w:rFonts w:eastAsia="Times New Roman"/>
          <w:b/>
          <w:bCs/>
        </w:rPr>
        <w:t>.</w:t>
      </w:r>
      <w:r>
        <w:rPr>
          <w:rFonts w:eastAsia="Times New Roman"/>
          <w:b/>
          <w:bCs/>
        </w:rPr>
        <w:t>“</w:t>
      </w:r>
    </w:p>
    <w:p w14:paraId="11B6CEE0" w14:textId="77777777" w:rsidR="00940275" w:rsidRDefault="00940275" w:rsidP="00500A55">
      <w:pPr>
        <w:jc w:val="center"/>
        <w:rPr>
          <w:rFonts w:eastAsia="Times New Roman"/>
          <w:b/>
          <w:bCs/>
        </w:rPr>
      </w:pPr>
    </w:p>
    <w:p w14:paraId="52FFE6E9" w14:textId="1F342451" w:rsidR="00CB08B1" w:rsidRPr="00940275" w:rsidRDefault="00940275" w:rsidP="00940275">
      <w:pPr>
        <w:autoSpaceDE w:val="0"/>
        <w:adjustRightInd w:val="0"/>
        <w:jc w:val="left"/>
        <w:rPr>
          <w:b/>
          <w:bCs/>
          <w:i/>
          <w:iCs/>
        </w:rPr>
      </w:pPr>
      <w:r w:rsidRPr="00B12809">
        <w:rPr>
          <w:b/>
          <w:bCs/>
        </w:rPr>
        <w:t>1 lentelė</w:t>
      </w:r>
      <w:r w:rsidRPr="003F654F">
        <w:rPr>
          <w:b/>
          <w:bCs/>
          <w:i/>
          <w:iCs/>
        </w:rPr>
        <w:t xml:space="preserve">. </w:t>
      </w:r>
      <w:r w:rsidRPr="00B12809">
        <w:rPr>
          <w:i/>
          <w:iCs/>
        </w:rPr>
        <w:t>Reikalavimai, susiję su nacionaliniu saugumu pagal VPĮ 37 str. 9 d.</w:t>
      </w:r>
      <w:r w:rsidR="00B12809">
        <w:rPr>
          <w:i/>
          <w:iCs/>
        </w:rPr>
        <w:t xml:space="preserve"> 1 ir</w:t>
      </w:r>
      <w:r w:rsidRPr="00B12809">
        <w:rPr>
          <w:i/>
          <w:iCs/>
        </w:rPr>
        <w:t xml:space="preserve"> 2 p.</w:t>
      </w:r>
      <w:r w:rsidR="00CB08B1" w:rsidRPr="00071F96">
        <w:rPr>
          <w:rFonts w:eastAsia="Times New Roman"/>
          <w:b/>
          <w:bCs/>
        </w:rPr>
        <w:t xml:space="preserve"> </w:t>
      </w:r>
    </w:p>
    <w:tbl>
      <w:tblPr>
        <w:tblStyle w:val="TableGrid3"/>
        <w:tblW w:w="5000" w:type="pct"/>
        <w:tblLook w:val="04A0" w:firstRow="1" w:lastRow="0" w:firstColumn="1" w:lastColumn="0" w:noHBand="0" w:noVBand="1"/>
      </w:tblPr>
      <w:tblGrid>
        <w:gridCol w:w="4299"/>
        <w:gridCol w:w="5290"/>
        <w:gridCol w:w="5287"/>
      </w:tblGrid>
      <w:tr w:rsidR="00CB08B1" w:rsidRPr="0053444C" w14:paraId="465C18EC" w14:textId="77777777" w:rsidTr="00215CA9">
        <w:trPr>
          <w:trHeight w:val="627"/>
        </w:trPr>
        <w:tc>
          <w:tcPr>
            <w:tcW w:w="5000" w:type="pct"/>
            <w:gridSpan w:val="3"/>
            <w:shd w:val="clear" w:color="auto" w:fill="auto"/>
          </w:tcPr>
          <w:p w14:paraId="3E4A6045" w14:textId="32100813" w:rsidR="00CB08B1" w:rsidRPr="0053444C" w:rsidRDefault="00CB08B1" w:rsidP="00215CA9">
            <w:pPr>
              <w:autoSpaceDE w:val="0"/>
              <w:adjustRightInd w:val="0"/>
              <w:rPr>
                <w:rFonts w:eastAsia="Yu Mincho"/>
                <w:b/>
                <w:bCs/>
              </w:rPr>
            </w:pPr>
            <w:r w:rsidRPr="008D35FD">
              <w:t xml:space="preserve">Perkančioji organizacija laiko, kad </w:t>
            </w:r>
            <w:r w:rsidRPr="008D35FD">
              <w:rPr>
                <w:shd w:val="clear" w:color="auto" w:fill="FFFFFF"/>
              </w:rPr>
              <w:t>pirkimo objektas kelia grėsmę nacionaliniam saugumui</w:t>
            </w:r>
            <w:r w:rsidRPr="008D35FD">
              <w:t xml:space="preserve">, jei jis atitinka VPĮ 37 straipsnio 9 dalies </w:t>
            </w:r>
            <w:bookmarkStart w:id="1" w:name="_Hlk173953042"/>
            <w:r w:rsidRPr="008D35FD">
              <w:t xml:space="preserve">1 </w:t>
            </w:r>
            <w:r w:rsidRPr="008D35FD">
              <w:rPr>
                <w:caps/>
              </w:rPr>
              <w:t xml:space="preserve">ir </w:t>
            </w:r>
            <w:r w:rsidRPr="008D35FD">
              <w:t>2</w:t>
            </w:r>
            <w:bookmarkEnd w:id="1"/>
            <w:r w:rsidRPr="008D35FD">
              <w:t xml:space="preserve"> punkte numatytas sąlygas</w:t>
            </w:r>
            <w:r>
              <w:t>.</w:t>
            </w:r>
            <w:r w:rsidRPr="0053444C">
              <w:rPr>
                <w:rFonts w:eastAsia="Yu Mincho"/>
                <w:b/>
                <w:bCs/>
              </w:rPr>
              <w:t xml:space="preserve"> Dėl atitikties Viešųjų pirkimų įstatymo 37 str. 9 d. reikalavimams perkančioji organizacija galimo pirkimo laimėtojo reikalaus pateikti vieną ar kelis šiuos dokumentus</w:t>
            </w:r>
            <w:r w:rsidRPr="0053444C">
              <w:rPr>
                <w:rFonts w:eastAsia="Calibri"/>
                <w:b/>
                <w:bCs/>
              </w:rPr>
              <w:t>:</w:t>
            </w:r>
          </w:p>
        </w:tc>
      </w:tr>
      <w:tr w:rsidR="00CB08B1" w:rsidRPr="0053444C" w14:paraId="534C55D4" w14:textId="77777777" w:rsidTr="00215CA9">
        <w:trPr>
          <w:trHeight w:val="540"/>
        </w:trPr>
        <w:tc>
          <w:tcPr>
            <w:tcW w:w="5000" w:type="pct"/>
            <w:gridSpan w:val="3"/>
            <w:shd w:val="clear" w:color="auto" w:fill="auto"/>
          </w:tcPr>
          <w:p w14:paraId="5634F81D" w14:textId="77777777" w:rsidR="00CB08B1" w:rsidRPr="0053444C" w:rsidRDefault="00CB08B1" w:rsidP="00215CA9">
            <w:pPr>
              <w:autoSpaceDE w:val="0"/>
              <w:adjustRightInd w:val="0"/>
              <w:jc w:val="center"/>
              <w:rPr>
                <w:rFonts w:eastAsia="Calibri"/>
                <w:i/>
                <w:iCs/>
                <w:color w:val="000000"/>
              </w:rPr>
            </w:pPr>
            <w:r w:rsidRPr="0053444C">
              <w:rPr>
                <w:rFonts w:eastAsia="Calibri"/>
                <w:i/>
                <w:iCs/>
                <w:color w:val="000000"/>
              </w:rPr>
              <w:t xml:space="preserve">Reikalavimai prekių gamintojui ar jį kontroliuojančiam asmeniui </w:t>
            </w:r>
          </w:p>
          <w:p w14:paraId="491F5D55" w14:textId="77777777" w:rsidR="00CB08B1" w:rsidRPr="0053444C" w:rsidRDefault="00CB08B1" w:rsidP="00215CA9">
            <w:pPr>
              <w:autoSpaceDE w:val="0"/>
              <w:adjustRightInd w:val="0"/>
              <w:jc w:val="center"/>
              <w:rPr>
                <w:rFonts w:eastAsia="Calibri"/>
                <w:i/>
                <w:iCs/>
                <w:color w:val="000000"/>
              </w:rPr>
            </w:pPr>
            <w:r w:rsidRPr="0053444C">
              <w:rPr>
                <w:rFonts w:eastAsia="Calibri"/>
                <w:i/>
                <w:iCs/>
                <w:color w:val="000000"/>
              </w:rPr>
              <w:t>(Viešųjų pirkimų įstatymo 37 str. 9 d. 1 p.)</w:t>
            </w:r>
          </w:p>
        </w:tc>
      </w:tr>
      <w:tr w:rsidR="00CB08B1" w:rsidRPr="0053444C" w14:paraId="04426F37" w14:textId="77777777" w:rsidTr="00215CA9">
        <w:trPr>
          <w:trHeight w:val="242"/>
        </w:trPr>
        <w:tc>
          <w:tcPr>
            <w:tcW w:w="1445" w:type="pct"/>
            <w:shd w:val="clear" w:color="auto" w:fill="auto"/>
          </w:tcPr>
          <w:p w14:paraId="32857896" w14:textId="77777777" w:rsidR="00CB08B1" w:rsidRPr="0053444C" w:rsidRDefault="00CB08B1" w:rsidP="00215CA9">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778" w:type="pct"/>
            <w:shd w:val="clear" w:color="auto" w:fill="auto"/>
          </w:tcPr>
          <w:p w14:paraId="456FF2C6" w14:textId="77777777" w:rsidR="00CB08B1" w:rsidRPr="0053444C" w:rsidRDefault="00CB08B1" w:rsidP="00215CA9">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777" w:type="pct"/>
            <w:shd w:val="clear" w:color="auto" w:fill="auto"/>
          </w:tcPr>
          <w:p w14:paraId="72C17F6D" w14:textId="77777777" w:rsidR="00CB08B1" w:rsidRPr="0053444C" w:rsidRDefault="00CB08B1" w:rsidP="00215CA9">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CB08B1" w:rsidRPr="0053444C" w14:paraId="3CF64677" w14:textId="77777777" w:rsidTr="00215CA9">
        <w:trPr>
          <w:trHeight w:val="726"/>
        </w:trPr>
        <w:tc>
          <w:tcPr>
            <w:tcW w:w="1445" w:type="pct"/>
            <w:shd w:val="clear" w:color="auto" w:fill="auto"/>
          </w:tcPr>
          <w:p w14:paraId="03B132C7" w14:textId="77777777" w:rsidR="00CB08B1" w:rsidRPr="0053444C" w:rsidRDefault="00CB08B1" w:rsidP="00CB08B1">
            <w:pPr>
              <w:numPr>
                <w:ilvl w:val="0"/>
                <w:numId w:val="8"/>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3FF5ACB2" w14:textId="77777777" w:rsidR="00CB08B1" w:rsidRPr="0053444C" w:rsidRDefault="00CB08B1" w:rsidP="00CB08B1">
            <w:pPr>
              <w:numPr>
                <w:ilvl w:val="0"/>
                <w:numId w:val="8"/>
              </w:numPr>
              <w:tabs>
                <w:tab w:val="left" w:pos="338"/>
              </w:tabs>
              <w:ind w:left="0" w:firstLine="0"/>
              <w:contextualSpacing/>
              <w:rPr>
                <w:rFonts w:eastAsia="Calibri"/>
              </w:rPr>
            </w:pPr>
            <w:r w:rsidRPr="0053444C">
              <w:rPr>
                <w:rFonts w:eastAsia="Calibri"/>
              </w:rPr>
              <w:t>Juridinių asmenų registro (JAR) išplėstinis išrašas su istorija;</w:t>
            </w:r>
          </w:p>
          <w:p w14:paraId="4EEF0F8A" w14:textId="77777777" w:rsidR="00CB08B1" w:rsidRPr="0053444C" w:rsidRDefault="00CB08B1" w:rsidP="00CB08B1">
            <w:pPr>
              <w:numPr>
                <w:ilvl w:val="0"/>
                <w:numId w:val="8"/>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44340A08" w14:textId="77777777" w:rsidR="00CB08B1" w:rsidRPr="0053444C" w:rsidRDefault="00CB08B1" w:rsidP="00CB08B1">
            <w:pPr>
              <w:numPr>
                <w:ilvl w:val="0"/>
                <w:numId w:val="8"/>
              </w:numPr>
              <w:tabs>
                <w:tab w:val="left" w:pos="316"/>
                <w:tab w:val="left" w:pos="457"/>
              </w:tabs>
              <w:ind w:left="0" w:firstLine="0"/>
              <w:contextualSpacing/>
              <w:rPr>
                <w:rFonts w:eastAsia="Calibri"/>
              </w:rPr>
            </w:pPr>
            <w:r w:rsidRPr="0053444C">
              <w:rPr>
                <w:rFonts w:eastAsia="Calibri"/>
              </w:rPr>
              <w:t>JADIS naudos gavėjų posistemio (JANGIS) išrašas;</w:t>
            </w:r>
          </w:p>
          <w:p w14:paraId="1B71BA23" w14:textId="77777777" w:rsidR="00CB08B1" w:rsidRPr="0053444C" w:rsidRDefault="00CB08B1" w:rsidP="00CB08B1">
            <w:pPr>
              <w:numPr>
                <w:ilvl w:val="0"/>
                <w:numId w:val="8"/>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74FE9366" w14:textId="77777777" w:rsidR="00CB08B1" w:rsidRPr="0053444C" w:rsidRDefault="00CB08B1" w:rsidP="00215CA9">
            <w:pPr>
              <w:tabs>
                <w:tab w:val="left" w:pos="596"/>
              </w:tabs>
              <w:rPr>
                <w:rFonts w:eastAsia="Yu Mincho"/>
                <w:i/>
                <w:color w:val="000000"/>
                <w:u w:val="single"/>
              </w:rPr>
            </w:pPr>
            <w:r w:rsidRPr="0053444C">
              <w:rPr>
                <w:rFonts w:eastAsia="Calibri"/>
                <w:i/>
                <w:color w:val="000000"/>
                <w:u w:val="single"/>
              </w:rPr>
              <w:t xml:space="preserve">arba atitinkami valstybės </w:t>
            </w:r>
            <w:r w:rsidRPr="0053444C">
              <w:rPr>
                <w:rFonts w:eastAsia="Yu Mincho"/>
                <w:i/>
                <w:color w:val="000000"/>
                <w:u w:val="single"/>
              </w:rPr>
              <w:t>narės ar trečiosios šalies dokumentai ar kiti perkančiajai organizacijai priimtini dokumentai.</w:t>
            </w:r>
          </w:p>
        </w:tc>
        <w:tc>
          <w:tcPr>
            <w:tcW w:w="1778" w:type="pct"/>
            <w:shd w:val="clear" w:color="auto" w:fill="auto"/>
          </w:tcPr>
          <w:p w14:paraId="6569A338" w14:textId="77777777" w:rsidR="00CB08B1" w:rsidRPr="0053444C" w:rsidRDefault="00CB08B1" w:rsidP="00CB08B1">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JADIS naudos gavėjų posistemio (JANGIS) išrašas;</w:t>
            </w:r>
          </w:p>
          <w:p w14:paraId="20A77C3A" w14:textId="77777777" w:rsidR="00CB08B1" w:rsidRPr="0053444C" w:rsidRDefault="00CB08B1" w:rsidP="00CB08B1">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54559197" w14:textId="77777777" w:rsidR="00CB08B1" w:rsidRPr="0053444C" w:rsidRDefault="00CB08B1" w:rsidP="00CB08B1">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71BF237F" w14:textId="77777777" w:rsidR="00CB08B1" w:rsidRPr="0053444C" w:rsidRDefault="00CB08B1" w:rsidP="00CB08B1">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4CC1B094" w14:textId="77777777" w:rsidR="00CB08B1" w:rsidRPr="0053444C" w:rsidRDefault="00CB08B1" w:rsidP="00215CA9">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777" w:type="pct"/>
            <w:shd w:val="clear" w:color="auto" w:fill="auto"/>
          </w:tcPr>
          <w:p w14:paraId="3D9FF7E8" w14:textId="77777777" w:rsidR="00CB08B1" w:rsidRPr="0053444C" w:rsidRDefault="00CB08B1" w:rsidP="00CB08B1">
            <w:pPr>
              <w:numPr>
                <w:ilvl w:val="0"/>
                <w:numId w:val="8"/>
              </w:numPr>
              <w:tabs>
                <w:tab w:val="left" w:pos="310"/>
                <w:tab w:val="left" w:pos="571"/>
                <w:tab w:val="left" w:pos="658"/>
              </w:tabs>
              <w:ind w:left="-50" w:firstLine="50"/>
              <w:contextualSpacing/>
              <w:rPr>
                <w:rFonts w:eastAsia="Calibri"/>
                <w:color w:val="000000"/>
              </w:rPr>
            </w:pPr>
            <w:r w:rsidRPr="0053444C">
              <w:rPr>
                <w:rFonts w:eastAsia="Calibri"/>
                <w:color w:val="000000"/>
              </w:rPr>
              <w:t>prekių gamintojas ir jį kontroliuojantys asmenys</w:t>
            </w:r>
          </w:p>
        </w:tc>
      </w:tr>
      <w:tr w:rsidR="00CB08B1" w:rsidRPr="0053444C" w14:paraId="69B06A70" w14:textId="77777777" w:rsidTr="00215CA9">
        <w:trPr>
          <w:trHeight w:val="410"/>
        </w:trPr>
        <w:tc>
          <w:tcPr>
            <w:tcW w:w="5000" w:type="pct"/>
            <w:gridSpan w:val="3"/>
            <w:shd w:val="clear" w:color="auto" w:fill="auto"/>
            <w:vAlign w:val="center"/>
          </w:tcPr>
          <w:p w14:paraId="4EFA0C23" w14:textId="77777777" w:rsidR="00CB08B1" w:rsidRPr="0053444C" w:rsidRDefault="00CB08B1" w:rsidP="00215CA9">
            <w:pPr>
              <w:tabs>
                <w:tab w:val="left" w:pos="310"/>
                <w:tab w:val="left" w:pos="571"/>
                <w:tab w:val="left" w:pos="658"/>
              </w:tabs>
              <w:contextualSpacing/>
              <w:jc w:val="center"/>
              <w:rPr>
                <w:rFonts w:eastAsia="Calibri"/>
                <w:color w:val="000000"/>
              </w:rPr>
            </w:pPr>
            <w:r w:rsidRPr="0053444C">
              <w:rPr>
                <w:rFonts w:eastAsia="Calibri"/>
                <w:i/>
                <w:iCs/>
                <w:color w:val="000000"/>
              </w:rPr>
              <w:t>Reikalavimai paslaugai (Viešųjų pirkimų įstatymo 37 str. 9 d. 2 p.)</w:t>
            </w:r>
          </w:p>
        </w:tc>
      </w:tr>
      <w:tr w:rsidR="00CB08B1" w:rsidRPr="0053444C" w14:paraId="2A967543" w14:textId="77777777" w:rsidTr="00215CA9">
        <w:trPr>
          <w:trHeight w:val="50"/>
        </w:trPr>
        <w:tc>
          <w:tcPr>
            <w:tcW w:w="3223" w:type="pct"/>
            <w:gridSpan w:val="2"/>
            <w:shd w:val="clear" w:color="auto" w:fill="auto"/>
          </w:tcPr>
          <w:p w14:paraId="2FF02EB8" w14:textId="77777777" w:rsidR="00CB08B1" w:rsidRPr="0053444C" w:rsidRDefault="00CB08B1" w:rsidP="00CB08B1">
            <w:pPr>
              <w:pStyle w:val="ListParagraph"/>
              <w:numPr>
                <w:ilvl w:val="0"/>
                <w:numId w:val="8"/>
              </w:numPr>
              <w:shd w:val="clear" w:color="auto" w:fill="FFFFFF"/>
              <w:tabs>
                <w:tab w:val="left" w:pos="571"/>
                <w:tab w:val="left" w:pos="658"/>
              </w:tabs>
              <w:suppressAutoHyphens/>
              <w:autoSpaceDN w:val="0"/>
              <w:ind w:left="0" w:firstLine="0"/>
              <w:rPr>
                <w:color w:val="000000"/>
              </w:rPr>
            </w:pPr>
            <w:r w:rsidRPr="0053444C">
              <w:rPr>
                <w:color w:val="000000"/>
              </w:rPr>
              <w:t>juridinio asmens vadovo patvirtinta juridinio asmens steigimo dokumentų kopija;</w:t>
            </w:r>
          </w:p>
          <w:p w14:paraId="2C3D0F21" w14:textId="77777777" w:rsidR="00CB08B1" w:rsidRPr="0053444C" w:rsidRDefault="00CB08B1" w:rsidP="00CB08B1">
            <w:pPr>
              <w:pStyle w:val="ListParagraph"/>
              <w:numPr>
                <w:ilvl w:val="0"/>
                <w:numId w:val="8"/>
              </w:numPr>
              <w:shd w:val="clear" w:color="auto" w:fill="FFFFFF"/>
              <w:tabs>
                <w:tab w:val="left" w:pos="571"/>
                <w:tab w:val="left" w:pos="658"/>
              </w:tabs>
              <w:suppressAutoHyphens/>
              <w:autoSpaceDN w:val="0"/>
              <w:ind w:left="0" w:firstLine="0"/>
              <w:rPr>
                <w:color w:val="000000"/>
              </w:rPr>
            </w:pPr>
            <w:r w:rsidRPr="0053444C">
              <w:rPr>
                <w:color w:val="000000"/>
              </w:rPr>
              <w:t>leidimą verstis atitinkama ūkine veikla patvirtinančio dokumento (pavyzdžiui, verslo liudijimo, individualios veiklos pažymėjimo ir pan.) kopija;</w:t>
            </w:r>
          </w:p>
          <w:p w14:paraId="3D7A2700" w14:textId="77777777" w:rsidR="00CB08B1" w:rsidRPr="0053444C" w:rsidRDefault="00CB08B1" w:rsidP="00CB08B1">
            <w:pPr>
              <w:pStyle w:val="ListParagraph"/>
              <w:numPr>
                <w:ilvl w:val="0"/>
                <w:numId w:val="8"/>
              </w:numPr>
              <w:shd w:val="clear" w:color="auto" w:fill="FFFFFF"/>
              <w:tabs>
                <w:tab w:val="left" w:pos="571"/>
                <w:tab w:val="left" w:pos="658"/>
              </w:tabs>
              <w:suppressAutoHyphens/>
              <w:autoSpaceDN w:val="0"/>
              <w:ind w:left="0" w:firstLine="0"/>
              <w:rPr>
                <w:color w:val="000000"/>
              </w:rPr>
            </w:pPr>
            <w:r w:rsidRPr="0053444C">
              <w:rPr>
                <w:color w:val="000000"/>
              </w:rPr>
              <w:t>vienas ar keli Viešųjų pirkimų įstatymo 39 str. 3 d. nurodyti dokument</w:t>
            </w:r>
            <w:r>
              <w:rPr>
                <w:color w:val="000000"/>
              </w:rPr>
              <w:t>ai</w:t>
            </w:r>
            <w:r w:rsidRPr="0053444C">
              <w:rPr>
                <w:color w:val="000000"/>
              </w:rPr>
              <w:t xml:space="preserve">; </w:t>
            </w:r>
          </w:p>
          <w:p w14:paraId="123705D1" w14:textId="77777777" w:rsidR="00CB08B1" w:rsidRPr="0053444C" w:rsidRDefault="00CB08B1" w:rsidP="00215CA9">
            <w:pPr>
              <w:pStyle w:val="ListParagraph"/>
              <w:tabs>
                <w:tab w:val="left" w:pos="571"/>
                <w:tab w:val="left" w:pos="658"/>
              </w:tabs>
              <w:ind w:left="0"/>
              <w:rPr>
                <w:i/>
                <w:iCs/>
                <w:color w:val="000000"/>
              </w:rPr>
            </w:pPr>
            <w:r w:rsidRPr="0053444C">
              <w:rPr>
                <w:i/>
                <w:iCs/>
                <w:color w:val="000000"/>
              </w:rPr>
              <w:t>arba atitinkami valstybės narės ar trečiosios šalies dokumentai ar kiti perkančiajai organizacijai priimtini dokumentai.</w:t>
            </w:r>
          </w:p>
        </w:tc>
        <w:tc>
          <w:tcPr>
            <w:tcW w:w="1777" w:type="pct"/>
            <w:shd w:val="clear" w:color="auto" w:fill="auto"/>
          </w:tcPr>
          <w:p w14:paraId="63E6DC18" w14:textId="77777777" w:rsidR="00CB08B1" w:rsidRPr="0053444C" w:rsidRDefault="00CB08B1" w:rsidP="00CB08B1">
            <w:pPr>
              <w:pStyle w:val="ListParagraph"/>
              <w:numPr>
                <w:ilvl w:val="0"/>
                <w:numId w:val="8"/>
              </w:numPr>
              <w:shd w:val="clear" w:color="auto" w:fill="FFFFFF"/>
              <w:tabs>
                <w:tab w:val="left" w:pos="571"/>
                <w:tab w:val="left" w:pos="658"/>
              </w:tabs>
              <w:suppressAutoHyphens/>
              <w:autoSpaceDN w:val="0"/>
              <w:ind w:left="0" w:firstLine="0"/>
              <w:rPr>
                <w:color w:val="000000"/>
              </w:rPr>
            </w:pPr>
            <w:r w:rsidRPr="0053444C">
              <w:rPr>
                <w:color w:val="000000"/>
              </w:rPr>
              <w:t>tiekėjas, kiekvienas tiekėjų grupės narys, jeigu pasiūlymą teikia ūkio subjektų grupė, ūkio subjektas, kurio pajėgumais remiasi tiekėjas, kiekvienas subtiekėjas</w:t>
            </w:r>
          </w:p>
        </w:tc>
      </w:tr>
      <w:tr w:rsidR="00CB08B1" w:rsidRPr="00D601C9" w14:paraId="302CB9D5" w14:textId="77777777" w:rsidTr="00215CA9">
        <w:trPr>
          <w:trHeight w:val="50"/>
        </w:trPr>
        <w:tc>
          <w:tcPr>
            <w:tcW w:w="5000" w:type="pct"/>
            <w:gridSpan w:val="3"/>
            <w:shd w:val="clear" w:color="auto" w:fill="auto"/>
          </w:tcPr>
          <w:p w14:paraId="691D5E6F" w14:textId="77777777" w:rsidR="00CB08B1" w:rsidRDefault="00CB08B1" w:rsidP="00215CA9">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26BCB306" w14:textId="77777777" w:rsidR="00CB08B1" w:rsidRPr="006835D1" w:rsidRDefault="00CB08B1" w:rsidP="00215CA9">
            <w:pPr>
              <w:pStyle w:val="Body2"/>
              <w:rPr>
                <w:b/>
                <w:lang w:val="lt-LT"/>
              </w:rPr>
            </w:pPr>
            <w:r w:rsidRPr="006835D1">
              <w:rPr>
                <w:b/>
                <w:color w:val="000000" w:themeColor="text1"/>
                <w:lang w:val="lt-LT"/>
              </w:rPr>
              <w:t>Dokumentai, kuriuose nenurodytas jų galiojimo terminas, turės būti išduoti ar atspausdinti iš informacinės sistemos ne anksčiau kaip likus 3 mėnesiams iki tos dienos, kurią perkančiosios organizacijos prašymu tiekėjas turi pateikti dokumentus.</w:t>
            </w:r>
          </w:p>
        </w:tc>
      </w:tr>
    </w:tbl>
    <w:p w14:paraId="3EE1F340" w14:textId="77777777" w:rsidR="00CB08B1" w:rsidRDefault="00CB08B1" w:rsidP="00CB08B1">
      <w:pPr>
        <w:rPr>
          <w:rFonts w:ascii="Verdana" w:hAnsi="Verdana"/>
        </w:rPr>
      </w:pPr>
    </w:p>
    <w:p w14:paraId="7D3DB40A" w14:textId="77777777" w:rsidR="00CB08B1" w:rsidRDefault="00CB08B1" w:rsidP="00CB08B1">
      <w:pPr>
        <w:jc w:val="center"/>
        <w:rPr>
          <w:rFonts w:eastAsia="Times New Roman"/>
          <w:b/>
          <w:bCs/>
        </w:rPr>
      </w:pPr>
    </w:p>
    <w:p w14:paraId="6152BED7" w14:textId="77777777" w:rsidR="00CB08B1" w:rsidRDefault="00CB08B1" w:rsidP="00CB08B1">
      <w:pPr>
        <w:jc w:val="center"/>
        <w:rPr>
          <w:rFonts w:eastAsia="Times New Roman"/>
          <w:b/>
          <w:bCs/>
        </w:rPr>
      </w:pPr>
    </w:p>
    <w:p w14:paraId="4330E303" w14:textId="45BB43F1" w:rsidR="00CB08B1" w:rsidRPr="003447C2" w:rsidRDefault="003730E9" w:rsidP="003730E9">
      <w:pPr>
        <w:rPr>
          <w:rFonts w:eastAsia="Times New Roman"/>
          <w:i/>
          <w:iCs/>
        </w:rPr>
      </w:pPr>
      <w:r>
        <w:rPr>
          <w:rFonts w:eastAsia="Times New Roman"/>
          <w:b/>
          <w:bCs/>
        </w:rPr>
        <w:t xml:space="preserve">2 lentelė. </w:t>
      </w:r>
      <w:r w:rsidR="00317592" w:rsidRPr="003447C2">
        <w:rPr>
          <w:rFonts w:eastAsia="Times New Roman"/>
          <w:i/>
          <w:iCs/>
        </w:rPr>
        <w:t>Reikalavimai, susiję su nacionaliniu saugumu pagal VPĮ 47 str. 9 d.</w:t>
      </w:r>
    </w:p>
    <w:tbl>
      <w:tblPr>
        <w:tblStyle w:val="TableGrid"/>
        <w:tblW w:w="14289" w:type="dxa"/>
        <w:tblLayout w:type="fixed"/>
        <w:tblLook w:val="04A0" w:firstRow="1" w:lastRow="0" w:firstColumn="1" w:lastColumn="0" w:noHBand="0" w:noVBand="1"/>
      </w:tblPr>
      <w:tblGrid>
        <w:gridCol w:w="4945"/>
        <w:gridCol w:w="5220"/>
        <w:gridCol w:w="4124"/>
      </w:tblGrid>
      <w:tr w:rsidR="00CB08B1" w:rsidRPr="001D4573" w14:paraId="53C02959" w14:textId="77777777" w:rsidTr="00215CA9">
        <w:tc>
          <w:tcPr>
            <w:tcW w:w="4945" w:type="dxa"/>
          </w:tcPr>
          <w:p w14:paraId="4581BBD6" w14:textId="77777777" w:rsidR="00CB08B1" w:rsidRPr="00F34974"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Pr>
                <w:rFonts w:ascii="Times New Roman" w:eastAsia="Times New Roman" w:hAnsi="Times New Roman" w:cs="Times New Roman"/>
                <w:b/>
                <w:bCs/>
                <w:color w:val="auto"/>
                <w:sz w:val="22"/>
                <w:szCs w:val="22"/>
                <w:lang w:val="lt-LT"/>
              </w:rPr>
              <w:t>Reikalavimas</w:t>
            </w:r>
          </w:p>
        </w:tc>
        <w:tc>
          <w:tcPr>
            <w:tcW w:w="5220" w:type="dxa"/>
          </w:tcPr>
          <w:p w14:paraId="1D0FE11A" w14:textId="77777777" w:rsidR="00CB08B1" w:rsidRPr="00F34974"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4124" w:type="dxa"/>
          </w:tcPr>
          <w:p w14:paraId="053B6C8E" w14:textId="77777777" w:rsidR="00CB08B1" w:rsidRPr="001D4573"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CB08B1" w:rsidRPr="001D2429" w14:paraId="6E193168" w14:textId="77777777" w:rsidTr="00215CA9">
        <w:trPr>
          <w:trHeight w:val="3960"/>
        </w:trPr>
        <w:tc>
          <w:tcPr>
            <w:tcW w:w="4945" w:type="dxa"/>
          </w:tcPr>
          <w:p w14:paraId="0DFF2A28"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hAnsi="Times New Roman" w:cs="Times New Roman"/>
                <w:sz w:val="22"/>
                <w:szCs w:val="22"/>
                <w:shd w:val="clear" w:color="auto" w:fill="FFFFFF"/>
                <w:lang w:val="lt-LT"/>
              </w:rPr>
              <w:t>Perkančioji organizacija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tc>
        <w:tc>
          <w:tcPr>
            <w:tcW w:w="5220" w:type="dxa"/>
          </w:tcPr>
          <w:p w14:paraId="1100E673"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1) Viešųjų pirkimų tarnybos nustatytos formos Nacionalinio saugumo reikalavimų atitikties deklaracija</w:t>
            </w:r>
            <w:r>
              <w:rPr>
                <w:rFonts w:ascii="Times New Roman" w:eastAsia="Times New Roman" w:hAnsi="Times New Roman" w:cs="Times New Roman"/>
                <w:color w:val="auto"/>
                <w:sz w:val="22"/>
                <w:szCs w:val="22"/>
                <w:lang w:val="lt-LT"/>
              </w:rPr>
              <w:t xml:space="preserve"> (</w:t>
            </w:r>
            <w:r w:rsidRPr="00BD166A">
              <w:rPr>
                <w:rFonts w:ascii="Times New Roman" w:eastAsia="Times New Roman" w:hAnsi="Times New Roman" w:cs="Times New Roman"/>
                <w:b/>
                <w:bCs/>
                <w:color w:val="auto"/>
                <w:sz w:val="22"/>
                <w:szCs w:val="22"/>
                <w:u w:val="single"/>
                <w:lang w:val="lt-LT"/>
              </w:rPr>
              <w:t>pateikiama kartu su pasiūlymu</w:t>
            </w:r>
            <w:r w:rsidRPr="00ED753A">
              <w:rPr>
                <w:rFonts w:ascii="Times New Roman" w:eastAsia="Times New Roman" w:hAnsi="Times New Roman" w:cs="Times New Roman"/>
                <w:color w:val="auto"/>
                <w:sz w:val="22"/>
                <w:szCs w:val="22"/>
                <w:u w:val="single"/>
                <w:lang w:val="lt-LT"/>
              </w:rPr>
              <w:t>).</w:t>
            </w:r>
          </w:p>
          <w:p w14:paraId="6A9579CE"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36EBE3D"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 perkančioji organizacija </w:t>
            </w:r>
            <w:r w:rsidRPr="00BD166A">
              <w:rPr>
                <w:rFonts w:ascii="Times New Roman" w:eastAsia="Times New Roman" w:hAnsi="Times New Roman" w:cs="Times New Roman"/>
                <w:b/>
                <w:bCs/>
                <w:color w:val="auto"/>
                <w:sz w:val="22"/>
                <w:szCs w:val="22"/>
                <w:u w:val="single"/>
                <w:lang w:val="lt-LT"/>
              </w:rPr>
              <w:t>iš galimo laimėtojo</w:t>
            </w:r>
            <w:r w:rsidRPr="001D2429">
              <w:rPr>
                <w:rFonts w:ascii="Times New Roman" w:eastAsia="Times New Roman" w:hAnsi="Times New Roman" w:cs="Times New Roman"/>
                <w:color w:val="auto"/>
                <w:sz w:val="22"/>
                <w:szCs w:val="22"/>
                <w:lang w:val="lt-LT"/>
              </w:rPr>
              <w:t xml:space="preserve"> reikalaus pateikti vieną ar kelis žemiau nurodytus dokumentus:</w:t>
            </w:r>
          </w:p>
          <w:p w14:paraId="4A84DAF0"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2.1. tiekėjo (juridinio asmens) vadovo patvirtinta juridinio asmens steigimo dokumentų kopija;</w:t>
            </w:r>
          </w:p>
          <w:p w14:paraId="65D00C8A"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2.2. Juridinių asmenų registro (JAR) išplėstinis išrašas su istorija;</w:t>
            </w:r>
          </w:p>
          <w:p w14:paraId="797E04CA"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2.3. Juridinių asmenų dalyvių informacinės sistemos (JADIS) išrašas, </w:t>
            </w:r>
          </w:p>
          <w:p w14:paraId="728AA07B"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2.4. JADIS naudos gavėjų posistemio (JANGIS) išrašas;</w:t>
            </w:r>
          </w:p>
          <w:p w14:paraId="4B3B8C7D"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4689705A"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2.6. asmens tapatybę patvirtinantis dokumentas (tapatybės kortelė ar pasas);</w:t>
            </w:r>
          </w:p>
          <w:p w14:paraId="21A7F77A"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2.7 leidimą verstis atitinkama ūkine veikla patvirtinantis dokumentas (pavyzdžiui, verslo liudijimas, individualios veiklos pažymėjimas ir pan.);</w:t>
            </w:r>
          </w:p>
          <w:p w14:paraId="43CDC170"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2.8.  pažyma apie deklaruotą gyvenamąją vietą; </w:t>
            </w:r>
          </w:p>
          <w:p w14:paraId="4782AF6B"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2.9. atitinkami valstybės narės ar trečiosios šalies dokumentai.</w:t>
            </w:r>
          </w:p>
          <w:p w14:paraId="7B906B84"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E79AA60"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 xml:space="preserve">3. Subtiekėjas, kitas ūkio subjektas, kurio pajėgumais tiekėjas remiasi, pateikia 2 p. nurodytus dokumentus. </w:t>
            </w:r>
          </w:p>
          <w:p w14:paraId="4C8A15CB"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872DC65"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4. Tiekėją, subtiekėją, kitą ūkio subjektą, kurio pajėgumais tiekėjas remiasi, kontroliuojantys asmenys* pateikia 2 p. nurodytus dokumentus.</w:t>
            </w:r>
          </w:p>
          <w:p w14:paraId="197DEBC1"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ECA1585"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9A850F3"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49367EFA"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Pirkimo vykdytojas gali neprašyti VPĮ 51 str. 12 d. nurodytų dokumentų, jeigu iš VPĮ 50 str. 7 d. nurodytų ir kitų šaltinių gali nustatyti atitiktį keliamiems reikalavimams.</w:t>
            </w:r>
          </w:p>
          <w:p w14:paraId="4AB20AAC"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p>
          <w:p w14:paraId="2B5037C3"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lang w:val="lt-LT"/>
              </w:rPr>
            </w:pPr>
            <w:r w:rsidRPr="001D2429">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3F77EE0F" w14:textId="77777777" w:rsidR="00CB08B1" w:rsidRPr="001D2429" w:rsidRDefault="00CB08B1" w:rsidP="00215CA9">
            <w:pPr>
              <w:pStyle w:val="BodyA"/>
              <w:spacing w:line="276" w:lineRule="auto"/>
              <w:jc w:val="both"/>
              <w:rPr>
                <w:rFonts w:ascii="Times New Roman" w:eastAsia="Times New Roman" w:hAnsi="Times New Roman" w:cs="Times New Roman"/>
                <w:sz w:val="22"/>
                <w:szCs w:val="22"/>
                <w:lang w:val="lt-LT"/>
              </w:rPr>
            </w:pPr>
          </w:p>
          <w:p w14:paraId="76F49475" w14:textId="77777777" w:rsidR="00CB08B1" w:rsidRPr="001D2429" w:rsidRDefault="00CB08B1" w:rsidP="00215CA9">
            <w:pPr>
              <w:pStyle w:val="BodyA"/>
              <w:spacing w:line="276"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sz w:val="22"/>
                <w:szCs w:val="22"/>
                <w:lang w:val="lt-LT"/>
              </w:rPr>
              <w:t xml:space="preserve">Dokumentai gali būti teikiami lietuvių ir anglų kalbomis. </w:t>
            </w:r>
          </w:p>
        </w:tc>
        <w:tc>
          <w:tcPr>
            <w:tcW w:w="4124" w:type="dxa"/>
          </w:tcPr>
          <w:p w14:paraId="1FF032A2"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p>
          <w:p w14:paraId="5CD33A81"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2E7855E9" w14:textId="77777777" w:rsidR="00CB08B1" w:rsidRPr="001D2429" w:rsidRDefault="00CB08B1" w:rsidP="00215CA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1D2429">
              <w:rPr>
                <w:rFonts w:ascii="Times New Roman" w:eastAsia="Times New Roman" w:hAnsi="Times New Roman" w:cs="Times New Roman"/>
                <w:color w:val="auto"/>
                <w:sz w:val="22"/>
                <w:szCs w:val="22"/>
                <w:lang w:val="lt-LT"/>
              </w:rPr>
              <w:t>*</w:t>
            </w:r>
            <w:r w:rsidRPr="001D2429">
              <w:rPr>
                <w:rFonts w:ascii="Times New Roman" w:hAnsi="Times New Roman" w:cs="Times New Roman"/>
                <w:sz w:val="22"/>
                <w:szCs w:val="22"/>
                <w:lang w:val="lt-LT"/>
              </w:rPr>
              <w:t xml:space="preserve"> </w:t>
            </w:r>
            <w:r w:rsidRPr="001D2429">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59848676" w14:textId="77777777" w:rsidR="00CB08B1" w:rsidRPr="001D2429" w:rsidRDefault="00CB08B1" w:rsidP="00215CA9">
            <w:pPr>
              <w:ind w:firstLine="322"/>
              <w:textAlignment w:val="center"/>
              <w:rPr>
                <w:color w:val="000000"/>
              </w:rPr>
            </w:pPr>
            <w:r w:rsidRPr="001D2429">
              <w:rPr>
                <w:rFonts w:eastAsia="Times New Roman"/>
              </w:rPr>
              <w:t xml:space="preserve">- Kontroliuojantis asmuo – </w:t>
            </w:r>
            <w:r w:rsidRPr="001D2429">
              <w:rPr>
                <w:color w:val="000000"/>
              </w:rPr>
              <w:t>individualios įmonės savininkas arba juridinis ar fizinis asmuo, kuris kitame juridiniame asmenyje:</w:t>
            </w:r>
          </w:p>
          <w:p w14:paraId="4C274D42" w14:textId="77777777" w:rsidR="00CB08B1" w:rsidRPr="001D2429" w:rsidRDefault="00CB08B1" w:rsidP="00215CA9">
            <w:pPr>
              <w:ind w:firstLine="322"/>
              <w:textAlignment w:val="center"/>
              <w:rPr>
                <w:color w:val="000000"/>
              </w:rPr>
            </w:pPr>
            <w:bookmarkStart w:id="2" w:name="part_cffdcd90c19d4fc2a0145c1e9aca4ad2"/>
            <w:bookmarkEnd w:id="2"/>
            <w:r w:rsidRPr="001D2429">
              <w:rPr>
                <w:color w:val="000000"/>
              </w:rPr>
              <w:t>1) tiesiogiai ar netiesiogiai valdo daugiau kaip 50 procentų akcijų, pajų, dalių, įnašų ar (ir) balsų juridinio asmens dalyvių susirinkime arba</w:t>
            </w:r>
          </w:p>
          <w:p w14:paraId="1ACBC880" w14:textId="77777777" w:rsidR="00CB08B1" w:rsidRPr="001D2429" w:rsidRDefault="00CB08B1" w:rsidP="00215CA9">
            <w:pPr>
              <w:ind w:firstLine="322"/>
              <w:textAlignment w:val="center"/>
              <w:rPr>
                <w:color w:val="000000"/>
              </w:rPr>
            </w:pPr>
            <w:bookmarkStart w:id="3" w:name="part_56e9d2e4682f423e82a5d19257e6a281"/>
            <w:bookmarkEnd w:id="3"/>
            <w:r w:rsidRPr="001D2429">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6D7A314" w14:textId="77777777" w:rsidR="00CB08B1" w:rsidRPr="001D2429" w:rsidRDefault="00CB08B1" w:rsidP="00215CA9">
            <w:pPr>
              <w:ind w:firstLine="322"/>
              <w:textAlignment w:val="center"/>
              <w:rPr>
                <w:color w:val="000000"/>
              </w:rPr>
            </w:pPr>
            <w:bookmarkStart w:id="4" w:name="part_52ec3609d3b7420fb2090db4f34eee2b"/>
            <w:bookmarkEnd w:id="4"/>
            <w:r w:rsidRPr="001D2429">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1D2429">
                <w:rPr>
                  <w:rStyle w:val="Hyperlink"/>
                </w:rPr>
                <w:t>2013/34/ES</w:t>
              </w:r>
            </w:hyperlink>
            <w:r w:rsidRPr="001D2429">
              <w:rPr>
                <w:color w:val="000000"/>
              </w:rPr>
              <w:t> nustatytus reikalavimus;</w:t>
            </w:r>
          </w:p>
          <w:p w14:paraId="6998022A" w14:textId="77777777" w:rsidR="00CB08B1" w:rsidRPr="001D2429" w:rsidRDefault="00CB08B1" w:rsidP="00215CA9">
            <w:pPr>
              <w:ind w:firstLine="180"/>
              <w:textAlignment w:val="center"/>
              <w:rPr>
                <w:color w:val="000000"/>
              </w:rPr>
            </w:pPr>
            <w:bookmarkStart w:id="5" w:name="part_c653ddfba396496bb1d205953767fe55"/>
            <w:bookmarkEnd w:id="5"/>
            <w:r w:rsidRPr="001D2429">
              <w:rPr>
                <w:color w:val="000000"/>
              </w:rPr>
              <w:t>b) fizinių asmenų atveju – sutuoktiniai, tėvai ir jų vaikai (įvaikiai).</w:t>
            </w:r>
          </w:p>
          <w:p w14:paraId="0798058A" w14:textId="77777777" w:rsidR="00CB08B1" w:rsidRPr="001D2429" w:rsidRDefault="00CB08B1" w:rsidP="00215CA9">
            <w:pPr>
              <w:pStyle w:val="BodyA"/>
              <w:spacing w:line="240" w:lineRule="auto"/>
              <w:jc w:val="both"/>
              <w:rPr>
                <w:rFonts w:ascii="Times New Roman" w:eastAsia="Times New Roman" w:hAnsi="Times New Roman" w:cs="Times New Roman"/>
                <w:color w:val="auto"/>
                <w:sz w:val="22"/>
                <w:szCs w:val="22"/>
                <w:lang w:val="lt-LT"/>
              </w:rPr>
            </w:pPr>
          </w:p>
        </w:tc>
      </w:tr>
    </w:tbl>
    <w:p w14:paraId="57895E69" w14:textId="77777777" w:rsidR="00CB08B1" w:rsidRPr="001D2429" w:rsidRDefault="00CB08B1" w:rsidP="00CB08B1">
      <w:pPr>
        <w:tabs>
          <w:tab w:val="left" w:pos="567"/>
        </w:tabs>
        <w:suppressAutoHyphens/>
        <w:rPr>
          <w:rFonts w:eastAsia="Times New Roman"/>
          <w:bCs/>
          <w:iCs/>
          <w:color w:val="000000"/>
          <w:highlight w:val="cyan"/>
          <w:lang w:eastAsia="ar-SA"/>
        </w:rPr>
      </w:pPr>
    </w:p>
    <w:p w14:paraId="4BF7D742" w14:textId="77777777" w:rsidR="00CB08B1" w:rsidRDefault="00CB08B1" w:rsidP="00CB08B1">
      <w:pPr>
        <w:rPr>
          <w:rFonts w:eastAsia="Times New Roman"/>
          <w:bCs/>
          <w:iCs/>
          <w:color w:val="000000"/>
          <w:sz w:val="24"/>
          <w:szCs w:val="24"/>
          <w:highlight w:val="cyan"/>
          <w:lang w:eastAsia="ar-SA"/>
        </w:rPr>
      </w:pPr>
    </w:p>
    <w:p w14:paraId="413C81F0"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B12809">
      <w:headerReference w:type="default" r:id="rId15"/>
      <w:footerReference w:type="default" r:id="rId16"/>
      <w:pgSz w:w="16840" w:h="11900" w:orient="landscape"/>
      <w:pgMar w:top="1134" w:right="820"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676DC" w14:textId="77777777" w:rsidR="00ED46D1" w:rsidRDefault="00ED46D1" w:rsidP="00992543">
      <w:r>
        <w:separator/>
      </w:r>
    </w:p>
  </w:endnote>
  <w:endnote w:type="continuationSeparator" w:id="0">
    <w:p w14:paraId="5D360956" w14:textId="77777777" w:rsidR="00ED46D1" w:rsidRDefault="00ED46D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B9A2" w14:textId="77777777" w:rsidR="00ED46D1" w:rsidRDefault="00ED46D1" w:rsidP="00992543">
      <w:r>
        <w:separator/>
      </w:r>
    </w:p>
  </w:footnote>
  <w:footnote w:type="continuationSeparator" w:id="0">
    <w:p w14:paraId="5244C2BF" w14:textId="77777777" w:rsidR="00ED46D1" w:rsidRDefault="00ED46D1"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D505B75"/>
    <w:multiLevelType w:val="multilevel"/>
    <w:tmpl w:val="BE7C479A"/>
    <w:lvl w:ilvl="0">
      <w:start w:val="1"/>
      <w:numFmt w:val="decimal"/>
      <w:suff w:val="space"/>
      <w:lvlText w:val="%1."/>
      <w:lvlJc w:val="left"/>
      <w:pPr>
        <w:ind w:left="54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 w15:restartNumberingAfterBreak="0">
    <w:nsid w:val="72103312"/>
    <w:multiLevelType w:val="hybridMultilevel"/>
    <w:tmpl w:val="5914C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39672165">
    <w:abstractNumId w:val="6"/>
  </w:num>
  <w:num w:numId="2" w16cid:durableId="371005059">
    <w:abstractNumId w:val="2"/>
  </w:num>
  <w:num w:numId="3" w16cid:durableId="1789858266">
    <w:abstractNumId w:val="4"/>
  </w:num>
  <w:num w:numId="4" w16cid:durableId="494614562">
    <w:abstractNumId w:val="3"/>
  </w:num>
  <w:num w:numId="5" w16cid:durableId="510532351">
    <w:abstractNumId w:val="0"/>
  </w:num>
  <w:num w:numId="6" w16cid:durableId="783186358">
    <w:abstractNumId w:val="7"/>
  </w:num>
  <w:num w:numId="7" w16cid:durableId="856428895">
    <w:abstractNumId w:val="5"/>
  </w:num>
  <w:num w:numId="8"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0DED"/>
    <w:rsid w:val="00014C41"/>
    <w:rsid w:val="000305EC"/>
    <w:rsid w:val="0004451A"/>
    <w:rsid w:val="00051663"/>
    <w:rsid w:val="000518D8"/>
    <w:rsid w:val="0006194A"/>
    <w:rsid w:val="00073BF2"/>
    <w:rsid w:val="00074879"/>
    <w:rsid w:val="0008474E"/>
    <w:rsid w:val="00084934"/>
    <w:rsid w:val="00092C15"/>
    <w:rsid w:val="0009563B"/>
    <w:rsid w:val="00096318"/>
    <w:rsid w:val="00097075"/>
    <w:rsid w:val="000A2E29"/>
    <w:rsid w:val="000A624F"/>
    <w:rsid w:val="000B46B5"/>
    <w:rsid w:val="000B7F26"/>
    <w:rsid w:val="000C2B4D"/>
    <w:rsid w:val="000C3830"/>
    <w:rsid w:val="000D2AC3"/>
    <w:rsid w:val="000F634B"/>
    <w:rsid w:val="0010193F"/>
    <w:rsid w:val="00124C9A"/>
    <w:rsid w:val="00125AB0"/>
    <w:rsid w:val="001310D3"/>
    <w:rsid w:val="001337C6"/>
    <w:rsid w:val="001428B7"/>
    <w:rsid w:val="00143C06"/>
    <w:rsid w:val="001443A3"/>
    <w:rsid w:val="00145C0A"/>
    <w:rsid w:val="00151570"/>
    <w:rsid w:val="00153A62"/>
    <w:rsid w:val="001701C1"/>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5E0D"/>
    <w:rsid w:val="002775EE"/>
    <w:rsid w:val="00280A92"/>
    <w:rsid w:val="00286728"/>
    <w:rsid w:val="00295E68"/>
    <w:rsid w:val="00297477"/>
    <w:rsid w:val="002A1230"/>
    <w:rsid w:val="002A1D36"/>
    <w:rsid w:val="002A6EC6"/>
    <w:rsid w:val="002B583C"/>
    <w:rsid w:val="002D7885"/>
    <w:rsid w:val="002D7D46"/>
    <w:rsid w:val="002E7661"/>
    <w:rsid w:val="002F53AD"/>
    <w:rsid w:val="002F7369"/>
    <w:rsid w:val="00302AB3"/>
    <w:rsid w:val="0031630A"/>
    <w:rsid w:val="003171EC"/>
    <w:rsid w:val="00317592"/>
    <w:rsid w:val="00323B20"/>
    <w:rsid w:val="00325BD8"/>
    <w:rsid w:val="003304F9"/>
    <w:rsid w:val="00330F1B"/>
    <w:rsid w:val="003447C2"/>
    <w:rsid w:val="00347D32"/>
    <w:rsid w:val="003563AD"/>
    <w:rsid w:val="003730E9"/>
    <w:rsid w:val="003813FD"/>
    <w:rsid w:val="00381F67"/>
    <w:rsid w:val="003848AE"/>
    <w:rsid w:val="00390E93"/>
    <w:rsid w:val="003936CA"/>
    <w:rsid w:val="003B3917"/>
    <w:rsid w:val="003C344F"/>
    <w:rsid w:val="003D0BFF"/>
    <w:rsid w:val="003D2219"/>
    <w:rsid w:val="003E45ED"/>
    <w:rsid w:val="003F77EB"/>
    <w:rsid w:val="00407BD5"/>
    <w:rsid w:val="00415092"/>
    <w:rsid w:val="00417461"/>
    <w:rsid w:val="00426865"/>
    <w:rsid w:val="00431B3E"/>
    <w:rsid w:val="00435CFB"/>
    <w:rsid w:val="00436708"/>
    <w:rsid w:val="00440812"/>
    <w:rsid w:val="00447B75"/>
    <w:rsid w:val="00464F52"/>
    <w:rsid w:val="00471163"/>
    <w:rsid w:val="004757D6"/>
    <w:rsid w:val="0048021C"/>
    <w:rsid w:val="00484614"/>
    <w:rsid w:val="0048718B"/>
    <w:rsid w:val="00493BD3"/>
    <w:rsid w:val="00494714"/>
    <w:rsid w:val="00497035"/>
    <w:rsid w:val="004A69BE"/>
    <w:rsid w:val="004B4664"/>
    <w:rsid w:val="004C668F"/>
    <w:rsid w:val="004F0975"/>
    <w:rsid w:val="004F1065"/>
    <w:rsid w:val="00500A55"/>
    <w:rsid w:val="005022BD"/>
    <w:rsid w:val="00502793"/>
    <w:rsid w:val="00503D75"/>
    <w:rsid w:val="00504DC3"/>
    <w:rsid w:val="005063CB"/>
    <w:rsid w:val="005079FF"/>
    <w:rsid w:val="00507E28"/>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57CBA"/>
    <w:rsid w:val="00670C15"/>
    <w:rsid w:val="00682AF4"/>
    <w:rsid w:val="00684216"/>
    <w:rsid w:val="006A5295"/>
    <w:rsid w:val="006B621E"/>
    <w:rsid w:val="006C1BF4"/>
    <w:rsid w:val="006C77CA"/>
    <w:rsid w:val="006E0399"/>
    <w:rsid w:val="00700B8D"/>
    <w:rsid w:val="00710BB0"/>
    <w:rsid w:val="0072611D"/>
    <w:rsid w:val="00726270"/>
    <w:rsid w:val="00731F1F"/>
    <w:rsid w:val="00743AA7"/>
    <w:rsid w:val="00754ABE"/>
    <w:rsid w:val="00774E03"/>
    <w:rsid w:val="00776EF1"/>
    <w:rsid w:val="0078302C"/>
    <w:rsid w:val="0079199D"/>
    <w:rsid w:val="00796FC0"/>
    <w:rsid w:val="007B7480"/>
    <w:rsid w:val="007C64C1"/>
    <w:rsid w:val="007C76BD"/>
    <w:rsid w:val="007D47DB"/>
    <w:rsid w:val="007D7756"/>
    <w:rsid w:val="007E7679"/>
    <w:rsid w:val="007F536A"/>
    <w:rsid w:val="007F5ACB"/>
    <w:rsid w:val="00805393"/>
    <w:rsid w:val="00811D4C"/>
    <w:rsid w:val="00814FFD"/>
    <w:rsid w:val="0082112A"/>
    <w:rsid w:val="00821B63"/>
    <w:rsid w:val="0083707B"/>
    <w:rsid w:val="008457F2"/>
    <w:rsid w:val="00857222"/>
    <w:rsid w:val="00860DD0"/>
    <w:rsid w:val="00885BFE"/>
    <w:rsid w:val="008964BC"/>
    <w:rsid w:val="008B2FB1"/>
    <w:rsid w:val="008C0AA1"/>
    <w:rsid w:val="008C5299"/>
    <w:rsid w:val="008C64F3"/>
    <w:rsid w:val="008E367B"/>
    <w:rsid w:val="008F5D16"/>
    <w:rsid w:val="008F6BCD"/>
    <w:rsid w:val="0091373A"/>
    <w:rsid w:val="00927667"/>
    <w:rsid w:val="009321BC"/>
    <w:rsid w:val="0093362C"/>
    <w:rsid w:val="0093686F"/>
    <w:rsid w:val="00940275"/>
    <w:rsid w:val="00940753"/>
    <w:rsid w:val="00940951"/>
    <w:rsid w:val="00942FBB"/>
    <w:rsid w:val="00952AC1"/>
    <w:rsid w:val="00952C9A"/>
    <w:rsid w:val="00964262"/>
    <w:rsid w:val="00975BA7"/>
    <w:rsid w:val="0098584D"/>
    <w:rsid w:val="0099191E"/>
    <w:rsid w:val="00992543"/>
    <w:rsid w:val="009A2F9A"/>
    <w:rsid w:val="009B5142"/>
    <w:rsid w:val="009B5A18"/>
    <w:rsid w:val="009C08A6"/>
    <w:rsid w:val="009C344C"/>
    <w:rsid w:val="009D3D0C"/>
    <w:rsid w:val="009D7DD9"/>
    <w:rsid w:val="009E1237"/>
    <w:rsid w:val="009E1C94"/>
    <w:rsid w:val="009E2B98"/>
    <w:rsid w:val="009F1325"/>
    <w:rsid w:val="009F4E9E"/>
    <w:rsid w:val="009F65E0"/>
    <w:rsid w:val="009F6C77"/>
    <w:rsid w:val="00A0322D"/>
    <w:rsid w:val="00A24D9F"/>
    <w:rsid w:val="00A31A93"/>
    <w:rsid w:val="00A324BA"/>
    <w:rsid w:val="00A3798A"/>
    <w:rsid w:val="00A4440C"/>
    <w:rsid w:val="00A4489C"/>
    <w:rsid w:val="00A47888"/>
    <w:rsid w:val="00A565B8"/>
    <w:rsid w:val="00A57AD6"/>
    <w:rsid w:val="00A65BCB"/>
    <w:rsid w:val="00A741EF"/>
    <w:rsid w:val="00A7676D"/>
    <w:rsid w:val="00A82A9E"/>
    <w:rsid w:val="00A85726"/>
    <w:rsid w:val="00A87897"/>
    <w:rsid w:val="00A9095F"/>
    <w:rsid w:val="00A9322A"/>
    <w:rsid w:val="00A9443F"/>
    <w:rsid w:val="00AA370E"/>
    <w:rsid w:val="00AA5B3A"/>
    <w:rsid w:val="00AB11E9"/>
    <w:rsid w:val="00AC2862"/>
    <w:rsid w:val="00AC5DDC"/>
    <w:rsid w:val="00AD683C"/>
    <w:rsid w:val="00B125BD"/>
    <w:rsid w:val="00B12809"/>
    <w:rsid w:val="00B161FF"/>
    <w:rsid w:val="00B22D42"/>
    <w:rsid w:val="00B2726B"/>
    <w:rsid w:val="00B47A77"/>
    <w:rsid w:val="00B54D3C"/>
    <w:rsid w:val="00B61DCD"/>
    <w:rsid w:val="00BB7FCF"/>
    <w:rsid w:val="00BC09D2"/>
    <w:rsid w:val="00BC1767"/>
    <w:rsid w:val="00BC3036"/>
    <w:rsid w:val="00BC3953"/>
    <w:rsid w:val="00BD01B5"/>
    <w:rsid w:val="00BD1D43"/>
    <w:rsid w:val="00BE5733"/>
    <w:rsid w:val="00BF27E4"/>
    <w:rsid w:val="00BF37A6"/>
    <w:rsid w:val="00C069B6"/>
    <w:rsid w:val="00C075D3"/>
    <w:rsid w:val="00C12750"/>
    <w:rsid w:val="00C254C4"/>
    <w:rsid w:val="00C42A3D"/>
    <w:rsid w:val="00C51BF6"/>
    <w:rsid w:val="00C53DC3"/>
    <w:rsid w:val="00C5604E"/>
    <w:rsid w:val="00C65706"/>
    <w:rsid w:val="00C6587B"/>
    <w:rsid w:val="00C76473"/>
    <w:rsid w:val="00C92F85"/>
    <w:rsid w:val="00C944D2"/>
    <w:rsid w:val="00C979E3"/>
    <w:rsid w:val="00CA0B53"/>
    <w:rsid w:val="00CA641E"/>
    <w:rsid w:val="00CB0701"/>
    <w:rsid w:val="00CB08B1"/>
    <w:rsid w:val="00CB24E0"/>
    <w:rsid w:val="00CB40B0"/>
    <w:rsid w:val="00CD1ACE"/>
    <w:rsid w:val="00CD2DB1"/>
    <w:rsid w:val="00CE0510"/>
    <w:rsid w:val="00CE166A"/>
    <w:rsid w:val="00D026F1"/>
    <w:rsid w:val="00D03A4D"/>
    <w:rsid w:val="00D04B90"/>
    <w:rsid w:val="00D1550E"/>
    <w:rsid w:val="00D27949"/>
    <w:rsid w:val="00D37A9B"/>
    <w:rsid w:val="00D532B1"/>
    <w:rsid w:val="00D63B6F"/>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7C9C"/>
    <w:rsid w:val="00E5319D"/>
    <w:rsid w:val="00E554E2"/>
    <w:rsid w:val="00E61EAF"/>
    <w:rsid w:val="00E6250F"/>
    <w:rsid w:val="00EA7115"/>
    <w:rsid w:val="00EC379C"/>
    <w:rsid w:val="00ED46D1"/>
    <w:rsid w:val="00ED5483"/>
    <w:rsid w:val="00EE0C7D"/>
    <w:rsid w:val="00EE2047"/>
    <w:rsid w:val="00EE2688"/>
    <w:rsid w:val="00EF011E"/>
    <w:rsid w:val="00EF3491"/>
    <w:rsid w:val="00EF3AE3"/>
    <w:rsid w:val="00EF48FB"/>
    <w:rsid w:val="00F15C97"/>
    <w:rsid w:val="00F1708B"/>
    <w:rsid w:val="00F32252"/>
    <w:rsid w:val="00F32BD0"/>
    <w:rsid w:val="00F35B28"/>
    <w:rsid w:val="00F40AD5"/>
    <w:rsid w:val="00F42A81"/>
    <w:rsid w:val="00F45D74"/>
    <w:rsid w:val="00F75579"/>
    <w:rsid w:val="00F85D67"/>
    <w:rsid w:val="00F871BD"/>
    <w:rsid w:val="00F92F60"/>
    <w:rsid w:val="00FA08BD"/>
    <w:rsid w:val="00FA0EEC"/>
    <w:rsid w:val="00FA22DC"/>
    <w:rsid w:val="00FA5AA9"/>
    <w:rsid w:val="00FA76CB"/>
    <w:rsid w:val="00FB18B7"/>
    <w:rsid w:val="00FB7E18"/>
    <w:rsid w:val="00FC3543"/>
    <w:rsid w:val="00FD0FE9"/>
    <w:rsid w:val="00FD1B33"/>
    <w:rsid w:val="00FD611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semiHidden/>
    <w:unhideWhenUsed/>
    <w:rsid w:val="00207E8C"/>
    <w:rPr>
      <w:sz w:val="20"/>
      <w:szCs w:val="20"/>
    </w:rPr>
  </w:style>
  <w:style w:type="character" w:customStyle="1" w:styleId="CommentTextChar">
    <w:name w:val="Comment Text Char"/>
    <w:basedOn w:val="DefaultParagraphFont"/>
    <w:link w:val="CommentText"/>
    <w:uiPriority w:val="99"/>
    <w:semiHidden/>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NoSpacing">
    <w:name w:val="No Spacing"/>
    <w:link w:val="NoSpacingChar"/>
    <w:uiPriority w:val="1"/>
    <w:qFormat/>
    <w:rsid w:val="008E367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8E367B"/>
    <w:rPr>
      <w:rFonts w:asciiTheme="minorHAnsi" w:eastAsiaTheme="minorEastAsia" w:hAnsiTheme="minorHAnsi" w:cstheme="minorBidi"/>
      <w:sz w:val="21"/>
      <w:szCs w:val="21"/>
      <w:bdr w:val="none" w:sz="0" w:space="0" w:color="auto"/>
      <w:lang w:eastAsia="lt-LT"/>
    </w:rPr>
  </w:style>
  <w:style w:type="paragraph" w:styleId="FootnoteText">
    <w:name w:val="footnote text"/>
    <w:basedOn w:val="Normal"/>
    <w:link w:val="FootnoteTextChar"/>
    <w:uiPriority w:val="99"/>
    <w:unhideWhenUsed/>
    <w:rsid w:val="008E367B"/>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8E367B"/>
    <w:rPr>
      <w:rFonts w:asciiTheme="minorHAnsi" w:eastAsiaTheme="minorEastAsia" w:hAnsiTheme="minorHAnsi" w:cstheme="minorBidi"/>
      <w:bdr w:val="none" w:sz="0" w:space="0" w:color="auto"/>
      <w:lang w:eastAsia="lt-LT"/>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w:basedOn w:val="Normal"/>
    <w:link w:val="ListParagraphChar"/>
    <w:uiPriority w:val="34"/>
    <w:qFormat/>
    <w:rsid w:val="00940753"/>
    <w:pPr>
      <w:ind w:left="720"/>
      <w:contextualSpacing/>
    </w:p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CB08B1"/>
    <w:rPr>
      <w:sz w:val="22"/>
      <w:szCs w:val="22"/>
      <w:lang w:eastAsia="en-US"/>
    </w:rPr>
  </w:style>
  <w:style w:type="table" w:customStyle="1" w:styleId="TableGrid3">
    <w:name w:val="Table Grid3"/>
    <w:basedOn w:val="TableNormal"/>
    <w:next w:val="TableGrid"/>
    <w:uiPriority w:val="39"/>
    <w:rsid w:val="00CB08B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nepatikimi-tiekejai-1" TargetMode="External"/><Relationship Id="rId13" Type="http://schemas.openxmlformats.org/officeDocument/2006/relationships/hyperlink" Target="https://kt.gov.lt/lt/atviri-duomenys/diskvalifikavimas-is-viesuju-pirkimu"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registrucentras.lt/jar/p/index.php" TargetMode="External"/><Relationship Id="rId4" Type="http://schemas.openxmlformats.org/officeDocument/2006/relationships/webSettings" Target="webSettings.xml"/><Relationship Id="rId9" Type="http://schemas.openxmlformats.org/officeDocument/2006/relationships/hyperlink" Target="https://vpt.lrv.lt/lt/pasalinimo-pagrindai-1/nepatikimu-koncesininku-sarasas-1/nepatikimu-koncesininku-sarasas" TargetMode="External"/><Relationship Id="rId14"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14</Pages>
  <Words>4651</Words>
  <Characters>26516</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Rūta Vitkauskienė</cp:lastModifiedBy>
  <cp:revision>52</cp:revision>
  <cp:lastPrinted>2021-03-17T12:52:00Z</cp:lastPrinted>
  <dcterms:created xsi:type="dcterms:W3CDTF">2021-05-12T09:58:00Z</dcterms:created>
  <dcterms:modified xsi:type="dcterms:W3CDTF">2025-05-23T09:05:00Z</dcterms:modified>
</cp:coreProperties>
</file>